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6BF51" w14:textId="77777777" w:rsidR="00EB0B58" w:rsidRDefault="002C313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pict w14:anchorId="0638DEDA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margin-left:45.85pt;margin-top:22.85pt;width:40.05pt;height:35.35pt;z-index:251660288"/>
        </w:pict>
      </w:r>
      <w:r>
        <w:rPr>
          <w:noProof/>
          <w:sz w:val="24"/>
          <w:szCs w:val="24"/>
          <w:lang w:eastAsia="de-DE"/>
        </w:rPr>
        <w:pict w14:anchorId="4ECA0B90">
          <v:shape id="_x0000_s1026" type="#_x0000_t12" style="position:absolute;margin-left:-25.35pt;margin-top:-5.45pt;width:64.55pt;height:57.75pt;z-index:251659264"/>
        </w:pict>
      </w:r>
      <w:r>
        <w:rPr>
          <w:noProof/>
          <w:sz w:val="24"/>
          <w:szCs w:val="24"/>
          <w:lang w:eastAsia="de-DE"/>
        </w:rPr>
        <w:pict w14:anchorId="382A8042">
          <v:shape id="_x0000_s1029" type="#_x0000_t12" style="position:absolute;margin-left:419.1pt;margin-top:.45pt;width:64.55pt;height:57.75pt;z-index:251662336"/>
        </w:pict>
      </w:r>
      <w:r>
        <w:rPr>
          <w:rFonts w:ascii="Lucida Handwriting" w:hAnsi="Lucida Handwriting"/>
          <w:b/>
          <w:bCs/>
          <w:noProof/>
          <w:sz w:val="24"/>
          <w:szCs w:val="24"/>
          <w:lang w:eastAsia="de-DE"/>
        </w:rPr>
        <w:pict w14:anchorId="518741DC">
          <v:shape id="_x0000_s1030" type="#_x0000_t12" style="position:absolute;margin-left:363.95pt;margin-top:16.95pt;width:40.05pt;height:35.35pt;z-index:251663360"/>
        </w:pict>
      </w:r>
    </w:p>
    <w:p w14:paraId="3AE6594C" w14:textId="77777777" w:rsidR="0097468A" w:rsidRDefault="0097468A" w:rsidP="00405919">
      <w:pPr>
        <w:jc w:val="center"/>
        <w:rPr>
          <w:rFonts w:ascii="Lucida Handwriting" w:hAnsi="Lucida Handwriting"/>
          <w:b/>
          <w:bCs/>
          <w:sz w:val="24"/>
          <w:szCs w:val="24"/>
        </w:rPr>
      </w:pPr>
    </w:p>
    <w:p w14:paraId="31FC8E67" w14:textId="77777777" w:rsidR="0097468A" w:rsidRDefault="002C3132" w:rsidP="00405919">
      <w:pPr>
        <w:jc w:val="center"/>
        <w:rPr>
          <w:rFonts w:ascii="Lucida Handwriting" w:hAnsi="Lucida Handwriting"/>
          <w:b/>
          <w:bCs/>
          <w:sz w:val="24"/>
          <w:szCs w:val="24"/>
        </w:rPr>
      </w:pPr>
      <w:r>
        <w:rPr>
          <w:noProof/>
          <w:sz w:val="24"/>
          <w:szCs w:val="24"/>
          <w:lang w:eastAsia="de-DE"/>
        </w:rPr>
        <w:pict w14:anchorId="4CF6859D">
          <v:shape id="_x0000_s1028" type="#_x0000_t12" style="position:absolute;left:0;text-align:left;margin-left:-19.6pt;margin-top:8.55pt;width:29.9pt;height:28.55pt;z-index:251661312"/>
        </w:pict>
      </w:r>
      <w:r>
        <w:rPr>
          <w:rFonts w:ascii="Lucida Handwriting" w:hAnsi="Lucida Handwriting"/>
          <w:b/>
          <w:bCs/>
          <w:noProof/>
          <w:sz w:val="24"/>
          <w:szCs w:val="24"/>
          <w:lang w:eastAsia="de-DE"/>
        </w:rPr>
        <w:pict w14:anchorId="2870B912">
          <v:shape id="_x0000_s1031" type="#_x0000_t12" style="position:absolute;left:0;text-align:left;margin-left:433.7pt;margin-top:19.95pt;width:29.9pt;height:28.55pt;z-index:251664384"/>
        </w:pict>
      </w:r>
    </w:p>
    <w:p w14:paraId="40EFDE6F" w14:textId="77777777" w:rsidR="005E3062" w:rsidRPr="00EB0B58" w:rsidRDefault="005E3062" w:rsidP="00405919">
      <w:pPr>
        <w:jc w:val="center"/>
        <w:rPr>
          <w:rFonts w:ascii="Lucida Handwriting" w:hAnsi="Lucida Handwriting"/>
          <w:b/>
          <w:bCs/>
          <w:sz w:val="24"/>
          <w:szCs w:val="24"/>
        </w:rPr>
      </w:pPr>
      <w:r w:rsidRPr="00EB0B58">
        <w:rPr>
          <w:rFonts w:ascii="Lucida Handwriting" w:hAnsi="Lucida Handwriting"/>
          <w:b/>
          <w:bCs/>
          <w:sz w:val="24"/>
          <w:szCs w:val="24"/>
        </w:rPr>
        <w:t>Liebe Kinder, liebe Eltern</w:t>
      </w:r>
      <w:r w:rsidR="000E47F9">
        <w:rPr>
          <w:rFonts w:ascii="Lucida Handwriting" w:hAnsi="Lucida Handwriting"/>
          <w:b/>
          <w:bCs/>
          <w:sz w:val="24"/>
          <w:szCs w:val="24"/>
        </w:rPr>
        <w:t>,</w:t>
      </w:r>
    </w:p>
    <w:p w14:paraId="4D351A12" w14:textId="77777777" w:rsidR="00040410" w:rsidRPr="00EB0B58" w:rsidRDefault="00040410" w:rsidP="00405919">
      <w:pPr>
        <w:jc w:val="center"/>
        <w:rPr>
          <w:rFonts w:ascii="Lucida Handwriting" w:hAnsi="Lucida Handwriting"/>
          <w:sz w:val="24"/>
          <w:szCs w:val="24"/>
        </w:rPr>
      </w:pPr>
      <w:r w:rsidRPr="00EB0B58">
        <w:rPr>
          <w:rFonts w:ascii="Lucida Handwriting" w:hAnsi="Lucida Handwriting"/>
          <w:sz w:val="24"/>
          <w:szCs w:val="24"/>
        </w:rPr>
        <w:t>„Wenn es W</w:t>
      </w:r>
      <w:r w:rsidR="006B0AF9" w:rsidRPr="00EB0B58">
        <w:rPr>
          <w:rFonts w:ascii="Lucida Handwriting" w:hAnsi="Lucida Handwriting"/>
          <w:sz w:val="24"/>
          <w:szCs w:val="24"/>
        </w:rPr>
        <w:t>eihnachten wird „</w:t>
      </w:r>
    </w:p>
    <w:p w14:paraId="093604E7" w14:textId="77777777" w:rsidR="005E3062" w:rsidRPr="00EB0B58" w:rsidRDefault="005E3062">
      <w:pPr>
        <w:rPr>
          <w:rFonts w:ascii="Lucida Handwriting" w:hAnsi="Lucida Handwriting"/>
          <w:sz w:val="24"/>
          <w:szCs w:val="24"/>
        </w:rPr>
      </w:pPr>
      <w:r w:rsidRPr="00EB0B58">
        <w:rPr>
          <w:rFonts w:ascii="Lucida Handwriting" w:hAnsi="Lucida Handwriting"/>
          <w:sz w:val="24"/>
          <w:szCs w:val="24"/>
        </w:rPr>
        <w:t>Die Adventszeit ist die Vorbereitungszeit auf Weihnachten. Die Kinder erleben</w:t>
      </w:r>
      <w:r w:rsidR="006B0AF9" w:rsidRPr="00EB0B58">
        <w:rPr>
          <w:rFonts w:ascii="Lucida Handwriting" w:hAnsi="Lucida Handwriting"/>
          <w:sz w:val="24"/>
          <w:szCs w:val="24"/>
        </w:rPr>
        <w:t xml:space="preserve"> die</w:t>
      </w:r>
      <w:r w:rsidRPr="00EB0B58">
        <w:rPr>
          <w:rFonts w:ascii="Lucida Handwriting" w:hAnsi="Lucida Handwriting"/>
          <w:sz w:val="24"/>
          <w:szCs w:val="24"/>
        </w:rPr>
        <w:t xml:space="preserve"> Adventszeit als eine sehr aufregende Zeit. Jeden Tag wird in den unterschiedlichen Gruppen ein Adventskalender geöffnet. Jedes Kind ist sehr gespannt wann es an der Reihe ist.</w:t>
      </w:r>
    </w:p>
    <w:p w14:paraId="7866B5A8" w14:textId="77777777" w:rsidR="002B5E5A" w:rsidRPr="00EB0B58" w:rsidRDefault="005E3062">
      <w:pPr>
        <w:rPr>
          <w:rFonts w:ascii="Lucida Handwriting" w:hAnsi="Lucida Handwriting"/>
          <w:sz w:val="24"/>
          <w:szCs w:val="24"/>
        </w:rPr>
      </w:pPr>
      <w:r w:rsidRPr="00EB0B58">
        <w:rPr>
          <w:rFonts w:ascii="Lucida Handwriting" w:hAnsi="Lucida Handwriting"/>
          <w:sz w:val="24"/>
          <w:szCs w:val="24"/>
        </w:rPr>
        <w:t xml:space="preserve">In unserer Adventszeit finden unterschiedliche Angebote statt. Es werden Lichter am Adventskranz angezündet, die Weihnachtsgeschichte </w:t>
      </w:r>
      <w:r w:rsidR="00040410" w:rsidRPr="00EB0B58">
        <w:rPr>
          <w:rFonts w:ascii="Lucida Handwriting" w:hAnsi="Lucida Handwriting"/>
          <w:sz w:val="24"/>
          <w:szCs w:val="24"/>
        </w:rPr>
        <w:t>wird den Kindern erzählt und Ihnen nähergebracht. Im Haus duftet es nach gebackenen Keksen. Einige basteln Weihnachtssachen und die größeren malen vielleicht auch einen Wunschzettel für den Weihnachtsmann.</w:t>
      </w:r>
      <w:r w:rsidRPr="00EB0B58">
        <w:rPr>
          <w:rFonts w:ascii="Lucida Handwriting" w:hAnsi="Lucida Handwriting"/>
          <w:sz w:val="24"/>
          <w:szCs w:val="24"/>
        </w:rPr>
        <w:t xml:space="preserve"> </w:t>
      </w:r>
    </w:p>
    <w:p w14:paraId="1753E086" w14:textId="77777777" w:rsidR="007F1DD9" w:rsidRPr="00BC6D0D" w:rsidRDefault="007F1DD9">
      <w:pPr>
        <w:rPr>
          <w:rFonts w:cstheme="minorHAnsi"/>
        </w:rPr>
      </w:pPr>
      <w:r w:rsidRPr="00EB0B58">
        <w:rPr>
          <w:rFonts w:ascii="Lucida Handwriting" w:hAnsi="Lucida Handwriting"/>
          <w:sz w:val="24"/>
          <w:szCs w:val="24"/>
        </w:rPr>
        <w:t xml:space="preserve">Da in diesem Jahr nicht die gewohnten Gottesdienste stattfinden, </w:t>
      </w:r>
      <w:r w:rsidR="008F2D7C" w:rsidRPr="00EB0B58">
        <w:rPr>
          <w:rFonts w:ascii="Lucida Handwriting" w:hAnsi="Lucida Handwriting"/>
          <w:sz w:val="24"/>
          <w:szCs w:val="24"/>
        </w:rPr>
        <w:t>hat sich unsere Kirchengemeinde eine schöne Idee einfallen lassen - einen virtuellen Adventskalender.  Jeden Tag kann man ein Türchen öffnen und sich einen kleinen Film angucken- unsere Kita ist auch mit dabei.</w:t>
      </w:r>
      <w:r w:rsidR="00BC6D0D" w:rsidRPr="00BC6D0D">
        <w:t xml:space="preserve"> </w:t>
      </w:r>
      <w:r w:rsidR="00BC6D0D" w:rsidRPr="00BC6D0D">
        <w:rPr>
          <w:rFonts w:cstheme="minorHAnsi"/>
        </w:rPr>
        <w:t>https://www.nicolai-herzberg.de/index.php/8-info</w:t>
      </w:r>
    </w:p>
    <w:p w14:paraId="07D93D24" w14:textId="77777777" w:rsidR="008F2D7C" w:rsidRDefault="008F2D7C">
      <w:pPr>
        <w:rPr>
          <w:rFonts w:ascii="Lucida Handwriting" w:hAnsi="Lucida Handwriting"/>
          <w:sz w:val="24"/>
          <w:szCs w:val="24"/>
        </w:rPr>
      </w:pPr>
    </w:p>
    <w:p w14:paraId="340B33FE" w14:textId="77777777" w:rsidR="0097468A" w:rsidRDefault="0097468A">
      <w:pPr>
        <w:rPr>
          <w:rFonts w:ascii="Lucida Handwriting" w:hAnsi="Lucida Handwriting"/>
          <w:sz w:val="24"/>
          <w:szCs w:val="24"/>
        </w:rPr>
      </w:pPr>
    </w:p>
    <w:p w14:paraId="2CD66DAB" w14:textId="77777777" w:rsidR="0097468A" w:rsidRPr="00EB0B58" w:rsidRDefault="0097468A">
      <w:pPr>
        <w:rPr>
          <w:rFonts w:ascii="Lucida Handwriting" w:hAnsi="Lucida Handwriting"/>
          <w:sz w:val="24"/>
          <w:szCs w:val="24"/>
        </w:rPr>
      </w:pPr>
    </w:p>
    <w:p w14:paraId="3939FD28" w14:textId="77777777" w:rsidR="008F2D7C" w:rsidRPr="00EB0B58" w:rsidRDefault="002A1BD2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0778A3A3" wp14:editId="3A2A4B41">
            <wp:simplePos x="0" y="0"/>
            <wp:positionH relativeFrom="column">
              <wp:posOffset>177800</wp:posOffset>
            </wp:positionH>
            <wp:positionV relativeFrom="paragraph">
              <wp:posOffset>81915</wp:posOffset>
            </wp:positionV>
            <wp:extent cx="3608070" cy="171450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D7C" w:rsidRPr="00EB0B58">
        <w:rPr>
          <w:rFonts w:ascii="Lucida Handwriting" w:hAnsi="Lucida Handwriting"/>
          <w:sz w:val="24"/>
          <w:szCs w:val="24"/>
        </w:rPr>
        <w:t xml:space="preserve">    Unser Kita Team wünscht allen Familien eine besinnliche und schöne Weihnachtszeit</w:t>
      </w:r>
    </w:p>
    <w:p w14:paraId="00B1BEAD" w14:textId="77777777" w:rsidR="002A1BD2" w:rsidRDefault="002A1BD2" w:rsidP="002A1BD2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br w:type="textWrapping" w:clear="all"/>
      </w:r>
    </w:p>
    <w:p w14:paraId="3DECAFD7" w14:textId="77777777" w:rsidR="00405919" w:rsidRDefault="00405919" w:rsidP="002A1BD2">
      <w:pPr>
        <w:rPr>
          <w:rFonts w:ascii="Lucida Handwriting" w:hAnsi="Lucida Handwriting"/>
          <w:sz w:val="28"/>
          <w:szCs w:val="28"/>
        </w:rPr>
      </w:pPr>
    </w:p>
    <w:p w14:paraId="3C229F67" w14:textId="77777777" w:rsidR="0097468A" w:rsidRDefault="0097468A" w:rsidP="002A1BD2">
      <w:pPr>
        <w:rPr>
          <w:rFonts w:ascii="Lucida Handwriting" w:hAnsi="Lucida Handwriting"/>
          <w:sz w:val="28"/>
          <w:szCs w:val="28"/>
        </w:rPr>
      </w:pPr>
    </w:p>
    <w:p w14:paraId="1749FE9F" w14:textId="77777777" w:rsidR="00405919" w:rsidRDefault="00405919" w:rsidP="00405919">
      <w:pPr>
        <w:spacing w:after="0"/>
        <w:jc w:val="center"/>
        <w:rPr>
          <w:b/>
          <w:sz w:val="36"/>
          <w:szCs w:val="36"/>
          <w:u w:val="single"/>
        </w:rPr>
      </w:pPr>
    </w:p>
    <w:p w14:paraId="0CB9E930" w14:textId="77777777" w:rsidR="00405919" w:rsidRPr="00F27DFC" w:rsidRDefault="00405919" w:rsidP="00405919">
      <w:pPr>
        <w:spacing w:after="0"/>
        <w:jc w:val="center"/>
        <w:rPr>
          <w:b/>
          <w:sz w:val="36"/>
          <w:szCs w:val="36"/>
          <w:u w:val="single"/>
        </w:rPr>
      </w:pPr>
      <w:r w:rsidRPr="00F27DFC">
        <w:rPr>
          <w:b/>
          <w:sz w:val="36"/>
          <w:szCs w:val="36"/>
          <w:u w:val="single"/>
        </w:rPr>
        <w:t>Rezept:</w:t>
      </w:r>
    </w:p>
    <w:p w14:paraId="53339E98" w14:textId="77777777" w:rsidR="00405919" w:rsidRDefault="00405919" w:rsidP="00405919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36"/>
          <w:szCs w:val="36"/>
          <w:u w:val="single"/>
          <w:lang w:eastAsia="de-DE"/>
        </w:rPr>
      </w:pPr>
      <w:r w:rsidRPr="00F27DFC">
        <w:rPr>
          <w:rFonts w:eastAsia="Times New Roman" w:cstheme="minorHAnsi"/>
          <w:b/>
          <w:bCs/>
          <w:kern w:val="36"/>
          <w:sz w:val="36"/>
          <w:szCs w:val="36"/>
          <w:u w:val="single"/>
          <w:lang w:eastAsia="de-DE"/>
        </w:rPr>
        <w:t>Lebkuchen-Plätzchen</w:t>
      </w:r>
    </w:p>
    <w:p w14:paraId="7E5803FB" w14:textId="77777777" w:rsidR="00405919" w:rsidRPr="00F27DFC" w:rsidRDefault="00405919" w:rsidP="00405919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36"/>
          <w:szCs w:val="36"/>
          <w:u w:val="single"/>
          <w:lang w:eastAsia="de-DE"/>
        </w:rPr>
      </w:pPr>
    </w:p>
    <w:p w14:paraId="119DC16D" w14:textId="77777777" w:rsidR="00405919" w:rsidRDefault="00405919" w:rsidP="00405919">
      <w:pPr>
        <w:spacing w:after="0" w:line="240" w:lineRule="auto"/>
        <w:jc w:val="center"/>
        <w:outlineLvl w:val="1"/>
        <w:rPr>
          <w:rFonts w:eastAsia="Times New Roman" w:cstheme="minorHAnsi"/>
          <w:bCs/>
          <w:i/>
          <w:kern w:val="36"/>
          <w:sz w:val="32"/>
          <w:szCs w:val="32"/>
          <w:u w:val="single"/>
          <w:lang w:eastAsia="de-DE"/>
        </w:rPr>
      </w:pPr>
      <w:r>
        <w:rPr>
          <w:noProof/>
          <w:lang w:eastAsia="de-DE"/>
        </w:rPr>
        <w:drawing>
          <wp:inline distT="0" distB="0" distL="0" distR="0" wp14:anchorId="0395C872" wp14:editId="24376A00">
            <wp:extent cx="3038475" cy="2025759"/>
            <wp:effectExtent l="19050" t="0" r="9525" b="0"/>
            <wp:docPr id="1" name="imi" descr="Lebkuchen Kekse - Rezept | GuteKueche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Lebkuchen Kekse - Rezept | GuteKueche.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26" cy="20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3535" w14:textId="77777777" w:rsidR="00405919" w:rsidRPr="00F27DFC" w:rsidRDefault="00405919" w:rsidP="00405919">
      <w:pPr>
        <w:spacing w:after="0" w:line="240" w:lineRule="auto"/>
        <w:jc w:val="center"/>
        <w:outlineLvl w:val="1"/>
        <w:rPr>
          <w:rFonts w:eastAsia="Times New Roman" w:cstheme="minorHAnsi"/>
          <w:bCs/>
          <w:i/>
          <w:kern w:val="36"/>
          <w:sz w:val="32"/>
          <w:szCs w:val="32"/>
          <w:u w:val="single"/>
          <w:lang w:eastAsia="de-DE"/>
        </w:rPr>
      </w:pPr>
    </w:p>
    <w:p w14:paraId="11901E74" w14:textId="77777777" w:rsidR="00405919" w:rsidRDefault="00405919" w:rsidP="00405919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sz w:val="24"/>
          <w:szCs w:val="28"/>
          <w:lang w:eastAsia="de-DE"/>
        </w:rPr>
      </w:pPr>
      <w:r>
        <w:rPr>
          <w:rFonts w:eastAsia="Times New Roman" w:cstheme="minorHAnsi"/>
          <w:b/>
          <w:bCs/>
          <w:sz w:val="24"/>
          <w:szCs w:val="28"/>
          <w:lang w:eastAsia="de-DE"/>
        </w:rPr>
        <w:t xml:space="preserve">Zeit: </w:t>
      </w:r>
      <w:r w:rsidRPr="00AD340D">
        <w:rPr>
          <w:rFonts w:eastAsia="Times New Roman" w:cstheme="minorHAnsi"/>
          <w:bCs/>
          <w:sz w:val="24"/>
          <w:szCs w:val="28"/>
          <w:lang w:eastAsia="de-DE"/>
        </w:rPr>
        <w:t>Ca. 10 Minuten</w:t>
      </w:r>
    </w:p>
    <w:p w14:paraId="60ED06B4" w14:textId="77777777" w:rsidR="00405919" w:rsidRDefault="00405919" w:rsidP="00405919">
      <w:pPr>
        <w:spacing w:before="100" w:beforeAutospacing="1" w:after="0" w:line="240" w:lineRule="auto"/>
        <w:jc w:val="both"/>
        <w:outlineLvl w:val="1"/>
        <w:rPr>
          <w:rFonts w:eastAsia="Times New Roman" w:cstheme="minorHAnsi"/>
          <w:b/>
          <w:bCs/>
          <w:sz w:val="24"/>
          <w:szCs w:val="28"/>
          <w:lang w:eastAsia="de-DE"/>
        </w:rPr>
      </w:pPr>
      <w:r w:rsidRPr="00FC0527">
        <w:rPr>
          <w:rFonts w:eastAsia="Times New Roman" w:cstheme="minorHAnsi"/>
          <w:b/>
          <w:bCs/>
          <w:sz w:val="24"/>
          <w:szCs w:val="28"/>
          <w:lang w:eastAsia="de-DE"/>
        </w:rPr>
        <w:t>Zutaten</w:t>
      </w:r>
      <w:r>
        <w:rPr>
          <w:rFonts w:eastAsia="Times New Roman" w:cstheme="minorHAnsi"/>
          <w:b/>
          <w:bCs/>
          <w:sz w:val="24"/>
          <w:szCs w:val="28"/>
          <w:lang w:eastAsia="de-DE"/>
        </w:rPr>
        <w:t xml:space="preserve"> für die Plätzchen:</w:t>
      </w:r>
    </w:p>
    <w:p w14:paraId="00271AEF" w14:textId="77777777" w:rsidR="00405919" w:rsidRPr="00AD340D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  <w:r w:rsidRPr="00AD340D">
        <w:rPr>
          <w:rFonts w:eastAsia="Times New Roman" w:cstheme="minorHAnsi"/>
          <w:bCs/>
          <w:sz w:val="24"/>
          <w:szCs w:val="28"/>
          <w:lang w:eastAsia="de-DE"/>
        </w:rPr>
        <w:t>7 EL Honig</w:t>
      </w:r>
    </w:p>
    <w:p w14:paraId="7740F9BE" w14:textId="77777777" w:rsidR="00405919" w:rsidRPr="00AD340D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  <w:r w:rsidRPr="00AD340D">
        <w:rPr>
          <w:rFonts w:eastAsia="Times New Roman" w:cstheme="minorHAnsi"/>
          <w:bCs/>
          <w:sz w:val="24"/>
          <w:szCs w:val="28"/>
          <w:lang w:eastAsia="de-DE"/>
        </w:rPr>
        <w:t>250 g Mehl</w:t>
      </w:r>
    </w:p>
    <w:p w14:paraId="12B9F3B3" w14:textId="77777777" w:rsidR="00405919" w:rsidRPr="00AD340D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  <w:r w:rsidRPr="00AD340D">
        <w:rPr>
          <w:rFonts w:eastAsia="Times New Roman" w:cstheme="minorHAnsi"/>
          <w:bCs/>
          <w:sz w:val="24"/>
          <w:szCs w:val="28"/>
          <w:lang w:eastAsia="de-DE"/>
        </w:rPr>
        <w:t>150 g Zucker</w:t>
      </w:r>
    </w:p>
    <w:p w14:paraId="02C6DDB1" w14:textId="77777777" w:rsidR="00405919" w:rsidRPr="00AD340D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  <w:r w:rsidRPr="00AD340D">
        <w:rPr>
          <w:rFonts w:eastAsia="Times New Roman" w:cstheme="minorHAnsi"/>
          <w:bCs/>
          <w:sz w:val="24"/>
          <w:szCs w:val="28"/>
          <w:lang w:eastAsia="de-DE"/>
        </w:rPr>
        <w:t>1 TL Natron</w:t>
      </w:r>
    </w:p>
    <w:p w14:paraId="2233839A" w14:textId="77777777" w:rsidR="00405919" w:rsidRPr="00AD340D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  <w:r w:rsidRPr="00AD340D">
        <w:rPr>
          <w:rFonts w:eastAsia="Times New Roman" w:cstheme="minorHAnsi"/>
          <w:bCs/>
          <w:sz w:val="24"/>
          <w:szCs w:val="28"/>
          <w:lang w:eastAsia="de-DE"/>
        </w:rPr>
        <w:t>1 EL Lebkuchen-Gewürz</w:t>
      </w:r>
    </w:p>
    <w:p w14:paraId="2D4C7C8C" w14:textId="77777777" w:rsidR="00405919" w:rsidRPr="00AD340D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  <w:r w:rsidRPr="00AD340D">
        <w:rPr>
          <w:rFonts w:eastAsia="Times New Roman" w:cstheme="minorHAnsi"/>
          <w:bCs/>
          <w:sz w:val="24"/>
          <w:szCs w:val="28"/>
          <w:lang w:eastAsia="de-DE"/>
        </w:rPr>
        <w:t>2 EL Butter</w:t>
      </w:r>
    </w:p>
    <w:p w14:paraId="6A52C9EB" w14:textId="77777777" w:rsidR="00405919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  <w:r>
        <w:rPr>
          <w:rFonts w:eastAsia="Times New Roman" w:cstheme="minorHAnsi"/>
          <w:bCs/>
          <w:sz w:val="24"/>
          <w:szCs w:val="28"/>
          <w:lang w:eastAsia="de-DE"/>
        </w:rPr>
        <w:t>1 Ei</w:t>
      </w:r>
    </w:p>
    <w:p w14:paraId="05192C05" w14:textId="77777777" w:rsidR="00405919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</w:p>
    <w:p w14:paraId="31BA61A8" w14:textId="77777777" w:rsidR="00405919" w:rsidRPr="00FC0527" w:rsidRDefault="00405919" w:rsidP="00405919">
      <w:pPr>
        <w:spacing w:after="0" w:line="240" w:lineRule="auto"/>
        <w:jc w:val="both"/>
        <w:outlineLvl w:val="1"/>
        <w:rPr>
          <w:rFonts w:eastAsia="Times New Roman" w:cstheme="minorHAnsi"/>
          <w:bCs/>
          <w:sz w:val="24"/>
          <w:szCs w:val="28"/>
          <w:lang w:eastAsia="de-DE"/>
        </w:rPr>
      </w:pPr>
    </w:p>
    <w:p w14:paraId="56413974" w14:textId="77777777" w:rsidR="00405919" w:rsidRDefault="00405919" w:rsidP="00405919">
      <w:pPr>
        <w:spacing w:after="0"/>
        <w:jc w:val="both"/>
        <w:rPr>
          <w:rFonts w:cstheme="minorHAnsi"/>
          <w:b/>
          <w:sz w:val="24"/>
          <w:szCs w:val="28"/>
        </w:rPr>
      </w:pPr>
      <w:r w:rsidRPr="00AD340D">
        <w:rPr>
          <w:rFonts w:cstheme="minorHAnsi"/>
          <w:b/>
          <w:sz w:val="24"/>
          <w:szCs w:val="28"/>
        </w:rPr>
        <w:t>Zubereitung:</w:t>
      </w:r>
    </w:p>
    <w:p w14:paraId="1F4605AA" w14:textId="77777777" w:rsidR="00405919" w:rsidRPr="00AD340D" w:rsidRDefault="00405919" w:rsidP="00405919">
      <w:pPr>
        <w:pStyle w:val="Listenabsatz"/>
        <w:numPr>
          <w:ilvl w:val="0"/>
          <w:numId w:val="1"/>
        </w:numPr>
        <w:jc w:val="both"/>
        <w:rPr>
          <w:rFonts w:cstheme="minorHAnsi"/>
          <w:sz w:val="24"/>
          <w:szCs w:val="28"/>
        </w:rPr>
      </w:pPr>
      <w:r w:rsidRPr="00AD340D">
        <w:rPr>
          <w:rFonts w:cstheme="minorHAnsi"/>
          <w:sz w:val="24"/>
          <w:szCs w:val="28"/>
        </w:rPr>
        <w:t xml:space="preserve">Für die Lebkuchen- Plätzchen den Backofen auf 175 Grad vorheizen und das Backblech mit Backpapier belegen. </w:t>
      </w:r>
      <w:r>
        <w:rPr>
          <w:rFonts w:cstheme="minorHAnsi"/>
          <w:sz w:val="24"/>
          <w:szCs w:val="28"/>
        </w:rPr>
        <w:t>Nebenbei d</w:t>
      </w:r>
      <w:r w:rsidRPr="00AD340D">
        <w:rPr>
          <w:rFonts w:cstheme="minorHAnsi"/>
          <w:sz w:val="24"/>
          <w:szCs w:val="28"/>
        </w:rPr>
        <w:t>en Honig in einem Topf erhitzen.</w:t>
      </w:r>
    </w:p>
    <w:p w14:paraId="5C53FB29" w14:textId="77777777" w:rsidR="00405919" w:rsidRPr="00AD340D" w:rsidRDefault="00405919" w:rsidP="00405919">
      <w:pPr>
        <w:pStyle w:val="Listenabsatz"/>
        <w:numPr>
          <w:ilvl w:val="0"/>
          <w:numId w:val="1"/>
        </w:numPr>
        <w:jc w:val="both"/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 xml:space="preserve">Das </w:t>
      </w:r>
      <w:r w:rsidRPr="00AD340D">
        <w:rPr>
          <w:rFonts w:cstheme="minorHAnsi"/>
          <w:sz w:val="24"/>
          <w:szCs w:val="28"/>
        </w:rPr>
        <w:t xml:space="preserve">Mehl in eine große Schüssel sieben. </w:t>
      </w:r>
      <w:r>
        <w:rPr>
          <w:rFonts w:cstheme="minorHAnsi"/>
          <w:sz w:val="24"/>
          <w:szCs w:val="28"/>
        </w:rPr>
        <w:t>Danach e</w:t>
      </w:r>
      <w:r w:rsidRPr="00AD340D">
        <w:rPr>
          <w:rFonts w:cstheme="minorHAnsi"/>
          <w:sz w:val="24"/>
          <w:szCs w:val="28"/>
        </w:rPr>
        <w:t xml:space="preserve">ine Mulde in die Mitte drücken und </w:t>
      </w:r>
      <w:r>
        <w:rPr>
          <w:rFonts w:cstheme="minorHAnsi"/>
          <w:sz w:val="24"/>
          <w:szCs w:val="28"/>
        </w:rPr>
        <w:t xml:space="preserve">dort </w:t>
      </w:r>
      <w:r w:rsidRPr="00AD340D">
        <w:rPr>
          <w:rFonts w:cstheme="minorHAnsi"/>
          <w:sz w:val="24"/>
          <w:szCs w:val="28"/>
        </w:rPr>
        <w:t xml:space="preserve">den Honig hineingießen. </w:t>
      </w:r>
      <w:r>
        <w:rPr>
          <w:rFonts w:cstheme="minorHAnsi"/>
          <w:sz w:val="24"/>
          <w:szCs w:val="28"/>
        </w:rPr>
        <w:t xml:space="preserve">Anschließend mit dem </w:t>
      </w:r>
      <w:r w:rsidRPr="00AD340D">
        <w:rPr>
          <w:rFonts w:cstheme="minorHAnsi"/>
          <w:sz w:val="24"/>
          <w:szCs w:val="28"/>
        </w:rPr>
        <w:t xml:space="preserve">Handrührgerät </w:t>
      </w:r>
      <w:r>
        <w:rPr>
          <w:rFonts w:cstheme="minorHAnsi"/>
          <w:sz w:val="24"/>
          <w:szCs w:val="28"/>
        </w:rPr>
        <w:t xml:space="preserve">und den </w:t>
      </w:r>
      <w:r w:rsidRPr="00AD340D">
        <w:rPr>
          <w:rFonts w:cstheme="minorHAnsi"/>
          <w:sz w:val="24"/>
          <w:szCs w:val="28"/>
        </w:rPr>
        <w:t xml:space="preserve">Knethaken </w:t>
      </w:r>
      <w:r>
        <w:rPr>
          <w:rFonts w:cstheme="minorHAnsi"/>
          <w:sz w:val="24"/>
          <w:szCs w:val="28"/>
        </w:rPr>
        <w:t xml:space="preserve">alles </w:t>
      </w:r>
      <w:r w:rsidRPr="00AD340D">
        <w:rPr>
          <w:rFonts w:cstheme="minorHAnsi"/>
          <w:sz w:val="24"/>
          <w:szCs w:val="28"/>
        </w:rPr>
        <w:t>vermischen.</w:t>
      </w:r>
    </w:p>
    <w:p w14:paraId="1CD73AC6" w14:textId="77777777" w:rsidR="00405919" w:rsidRPr="00AD340D" w:rsidRDefault="00405919" w:rsidP="00405919">
      <w:pPr>
        <w:pStyle w:val="Listenabsatz"/>
        <w:numPr>
          <w:ilvl w:val="0"/>
          <w:numId w:val="1"/>
        </w:numPr>
        <w:jc w:val="both"/>
        <w:rPr>
          <w:rFonts w:cstheme="minorHAnsi"/>
          <w:sz w:val="24"/>
          <w:szCs w:val="28"/>
        </w:rPr>
      </w:pPr>
      <w:r w:rsidRPr="00AD340D">
        <w:rPr>
          <w:rFonts w:cstheme="minorHAnsi"/>
          <w:sz w:val="24"/>
          <w:szCs w:val="28"/>
        </w:rPr>
        <w:t>Zucker, Natron, Lebkuchengewürz, Butter und Ei untermischen und kneten, bis der Teig glatt</w:t>
      </w:r>
      <w:r>
        <w:rPr>
          <w:rFonts w:cstheme="minorHAnsi"/>
          <w:sz w:val="24"/>
          <w:szCs w:val="28"/>
        </w:rPr>
        <w:t xml:space="preserve"> ist. Auf einer leicht bemehlten</w:t>
      </w:r>
      <w:r w:rsidRPr="00AD340D">
        <w:rPr>
          <w:rFonts w:cstheme="minorHAnsi"/>
          <w:sz w:val="24"/>
          <w:szCs w:val="28"/>
        </w:rPr>
        <w:t xml:space="preserve"> Arbeitsfläche den Teig </w:t>
      </w:r>
      <w:r>
        <w:rPr>
          <w:rFonts w:cstheme="minorHAnsi"/>
          <w:sz w:val="24"/>
          <w:szCs w:val="28"/>
        </w:rPr>
        <w:t xml:space="preserve">etwa </w:t>
      </w:r>
      <w:r w:rsidRPr="00AD340D">
        <w:rPr>
          <w:rFonts w:cstheme="minorHAnsi"/>
          <w:sz w:val="24"/>
          <w:szCs w:val="28"/>
        </w:rPr>
        <w:t>0,5 cm dick ausrol</w:t>
      </w:r>
      <w:r>
        <w:rPr>
          <w:rFonts w:cstheme="minorHAnsi"/>
          <w:sz w:val="24"/>
          <w:szCs w:val="28"/>
        </w:rPr>
        <w:t>len und nach Belieben die Plätzchen ausstechen.</w:t>
      </w:r>
    </w:p>
    <w:p w14:paraId="07F68078" w14:textId="77777777" w:rsidR="00405919" w:rsidRPr="001B1604" w:rsidRDefault="00405919" w:rsidP="00405919">
      <w:pPr>
        <w:pStyle w:val="Listenabsatz"/>
        <w:numPr>
          <w:ilvl w:val="0"/>
          <w:numId w:val="1"/>
        </w:numPr>
        <w:jc w:val="both"/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Die Plätzchen</w:t>
      </w:r>
      <w:r w:rsidRPr="00AD340D">
        <w:rPr>
          <w:rFonts w:cstheme="minorHAnsi"/>
          <w:sz w:val="24"/>
          <w:szCs w:val="28"/>
        </w:rPr>
        <w:t xml:space="preserve"> auf das Backblech legen und ca. 10 Minuten backen. </w:t>
      </w:r>
    </w:p>
    <w:p w14:paraId="16AB3A76" w14:textId="77777777" w:rsidR="00405919" w:rsidRDefault="00405919" w:rsidP="00405919">
      <w:pPr>
        <w:pStyle w:val="berschrift2"/>
        <w:jc w:val="both"/>
        <w:rPr>
          <w:rFonts w:asciiTheme="minorHAnsi" w:hAnsiTheme="minorHAnsi" w:cstheme="minorHAnsi"/>
          <w:b w:val="0"/>
          <w:sz w:val="24"/>
          <w:szCs w:val="28"/>
        </w:rPr>
      </w:pPr>
      <w:r w:rsidRPr="009D017B">
        <w:rPr>
          <w:rFonts w:asciiTheme="minorHAnsi" w:hAnsiTheme="minorHAnsi" w:cstheme="minorHAnsi"/>
          <w:sz w:val="24"/>
          <w:szCs w:val="28"/>
        </w:rPr>
        <w:t xml:space="preserve">Tipp: </w:t>
      </w:r>
      <w:r w:rsidRPr="009D017B">
        <w:rPr>
          <w:rFonts w:asciiTheme="minorHAnsi" w:hAnsiTheme="minorHAnsi" w:cstheme="minorHAnsi"/>
          <w:b w:val="0"/>
          <w:sz w:val="24"/>
          <w:szCs w:val="28"/>
        </w:rPr>
        <w:t>Die</w:t>
      </w:r>
      <w:r>
        <w:rPr>
          <w:rFonts w:asciiTheme="minorHAnsi" w:hAnsiTheme="minorHAnsi" w:cstheme="minorHAnsi"/>
          <w:sz w:val="24"/>
          <w:szCs w:val="28"/>
        </w:rPr>
        <w:t xml:space="preserve"> </w:t>
      </w:r>
      <w:r w:rsidRPr="009D017B">
        <w:rPr>
          <w:rFonts w:asciiTheme="minorHAnsi" w:hAnsiTheme="minorHAnsi" w:cstheme="minorHAnsi"/>
          <w:b w:val="0"/>
          <w:sz w:val="24"/>
          <w:szCs w:val="28"/>
        </w:rPr>
        <w:t>Plätzchen mit Zuckerguss oder Schokosauce verzieren</w:t>
      </w:r>
      <w:r>
        <w:rPr>
          <w:rFonts w:asciiTheme="minorHAnsi" w:hAnsiTheme="minorHAnsi" w:cstheme="minorHAnsi"/>
          <w:b w:val="0"/>
          <w:sz w:val="24"/>
          <w:szCs w:val="28"/>
        </w:rPr>
        <w:t>.</w:t>
      </w:r>
    </w:p>
    <w:p w14:paraId="41EE838E" w14:textId="77777777" w:rsidR="00405919" w:rsidRDefault="00405919" w:rsidP="00405919">
      <w:pPr>
        <w:pStyle w:val="berschrift2"/>
        <w:jc w:val="both"/>
        <w:rPr>
          <w:rFonts w:asciiTheme="minorHAnsi" w:hAnsiTheme="minorHAnsi" w:cstheme="minorHAnsi"/>
          <w:b w:val="0"/>
          <w:sz w:val="24"/>
          <w:szCs w:val="28"/>
        </w:rPr>
      </w:pPr>
    </w:p>
    <w:p w14:paraId="7639AB62" w14:textId="77777777" w:rsidR="00405919" w:rsidRDefault="00405919" w:rsidP="00405919">
      <w:pPr>
        <w:pStyle w:val="berschrift2"/>
        <w:jc w:val="both"/>
        <w:rPr>
          <w:rFonts w:asciiTheme="minorHAnsi" w:hAnsiTheme="minorHAnsi" w:cstheme="minorHAnsi"/>
          <w:b w:val="0"/>
          <w:sz w:val="24"/>
          <w:szCs w:val="28"/>
        </w:rPr>
      </w:pPr>
    </w:p>
    <w:p w14:paraId="1D70D5C6" w14:textId="77777777" w:rsidR="00405919" w:rsidRPr="00405919" w:rsidRDefault="002C3132" w:rsidP="00405919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  <w:lang w:eastAsia="de-DE"/>
        </w:rPr>
        <w:lastRenderedPageBreak/>
        <w:pict w14:anchorId="7CEA3865">
          <v:shape id="_x0000_s1047" type="#_x0000_t12" style="position:absolute;left:0;text-align:left;margin-left:14.1pt;margin-top:-18pt;width:57.95pt;height:49.55pt;z-index:251680768"/>
        </w:pict>
      </w:r>
      <w:r>
        <w:rPr>
          <w:rFonts w:ascii="Arial" w:hAnsi="Arial" w:cs="Arial"/>
          <w:b/>
          <w:bCs/>
          <w:noProof/>
          <w:sz w:val="28"/>
          <w:szCs w:val="28"/>
          <w:u w:val="single"/>
          <w:lang w:eastAsia="de-DE"/>
        </w:rPr>
        <w:pict w14:anchorId="408275F3">
          <v:shape id="_x0000_s1048" type="#_x0000_t12" style="position:absolute;left:0;text-align:left;margin-left:403.05pt;margin-top:-18pt;width:57.95pt;height:49.55pt;z-index:251681792"/>
        </w:pict>
      </w:r>
      <w:r>
        <w:rPr>
          <w:rFonts w:ascii="Arial" w:hAnsi="Arial" w:cs="Arial"/>
          <w:b/>
          <w:bCs/>
          <w:noProof/>
          <w:sz w:val="28"/>
          <w:szCs w:val="28"/>
          <w:u w:val="single"/>
          <w:lang w:eastAsia="de-DE"/>
        </w:rPr>
        <w:pict w14:anchorId="67F3BD79">
          <v:shape id="_x0000_s1037" type="#_x0000_t12" style="position:absolute;left:0;text-align:left;margin-left:282.4pt;margin-top:2.7pt;width:32.95pt;height:28.85pt;z-index:251670528" fillcolor="yellow"/>
        </w:pict>
      </w:r>
      <w:r w:rsidR="00405919" w:rsidRPr="00405919">
        <w:rPr>
          <w:rFonts w:ascii="Arial" w:hAnsi="Arial" w:cs="Arial"/>
          <w:b/>
          <w:bCs/>
          <w:sz w:val="28"/>
          <w:szCs w:val="28"/>
          <w:u w:val="single"/>
        </w:rPr>
        <w:t>Geschichte:</w:t>
      </w:r>
    </w:p>
    <w:p w14:paraId="0CC5DA7C" w14:textId="77777777" w:rsidR="00405919" w:rsidRPr="00405919" w:rsidRDefault="00405919" w:rsidP="00405919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405919">
        <w:rPr>
          <w:rFonts w:ascii="Arial" w:hAnsi="Arial" w:cs="Arial"/>
          <w:b/>
          <w:bCs/>
          <w:sz w:val="28"/>
          <w:szCs w:val="28"/>
          <w:u w:val="single"/>
        </w:rPr>
        <w:t>Der hellste Stern</w:t>
      </w:r>
    </w:p>
    <w:p w14:paraId="1D5B7A73" w14:textId="77777777" w:rsidR="00405919" w:rsidRDefault="00405919" w:rsidP="00405919">
      <w:pPr>
        <w:spacing w:after="0"/>
      </w:pPr>
    </w:p>
    <w:p w14:paraId="5975587B" w14:textId="77777777" w:rsidR="00405919" w:rsidRPr="00B80FCB" w:rsidRDefault="002C3132" w:rsidP="00405919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  <w:lang w:eastAsia="de-DE"/>
        </w:rPr>
        <w:pict w14:anchorId="0CB8AEC4">
          <v:shape id="_x0000_s1032" type="#_x0000_t12" style="position:absolute;margin-left:130.15pt;margin-top:26.4pt;width:17.75pt;height:15.9pt;z-index:251665408" fillcolor="yellow"/>
        </w:pict>
      </w:r>
      <w:r w:rsidR="00405919" w:rsidRPr="00B80FCB">
        <w:rPr>
          <w:rFonts w:ascii="Arial" w:hAnsi="Arial" w:cs="Arial"/>
        </w:rPr>
        <w:t xml:space="preserve">Es ist Winter und draußen ist alles tief verschneit. Nicht mehr lange, dann ist Heiliger Abend. Lukas, Marie und Wuschel sitzen am Fenster und schauen in die dunkle Nacht. </w:t>
      </w:r>
    </w:p>
    <w:p w14:paraId="05D04433" w14:textId="77777777" w:rsidR="00405919" w:rsidRPr="00B80FCB" w:rsidRDefault="002C3132" w:rsidP="004059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24154695">
          <v:shape id="_x0000_s1038" type="#_x0000_t12" style="position:absolute;margin-left:330.15pt;margin-top:58pt;width:17.75pt;height:15.9pt;z-index:251671552" fillcolor="yellow"/>
        </w:pict>
      </w:r>
      <w:r>
        <w:rPr>
          <w:rFonts w:ascii="Arial" w:hAnsi="Arial" w:cs="Arial"/>
          <w:noProof/>
          <w:lang w:eastAsia="de-DE"/>
        </w:rPr>
        <w:pict w14:anchorId="5F419081">
          <v:shape id="_x0000_s1036" type="#_x0000_t12" style="position:absolute;margin-left:272.2pt;margin-top:37.25pt;width:17.75pt;height:15.9pt;z-index:251669504" fillcolor="yellow"/>
        </w:pict>
      </w:r>
      <w:r>
        <w:rPr>
          <w:rFonts w:ascii="Arial" w:hAnsi="Arial" w:cs="Arial"/>
          <w:noProof/>
          <w:lang w:eastAsia="de-DE"/>
        </w:rPr>
        <w:pict w14:anchorId="71517E8D">
          <v:shape id="_x0000_s1035" type="#_x0000_t12" style="position:absolute;margin-left:167.45pt;margin-top:27pt;width:17.75pt;height:15.9pt;z-index:251668480" fillcolor="yellow"/>
        </w:pict>
      </w:r>
      <w:r>
        <w:rPr>
          <w:rFonts w:ascii="Arial" w:hAnsi="Arial" w:cs="Arial"/>
          <w:noProof/>
          <w:lang w:eastAsia="de-DE"/>
        </w:rPr>
        <w:pict w14:anchorId="5E70D152">
          <v:shape id="_x0000_s1034" type="#_x0000_t12" style="position:absolute;margin-left:340.45pt;margin-top:11.1pt;width:17.75pt;height:15.9pt;z-index:251667456" fillcolor="yellow"/>
        </w:pict>
      </w:r>
      <w:r>
        <w:rPr>
          <w:rFonts w:ascii="Arial" w:hAnsi="Arial" w:cs="Arial"/>
          <w:noProof/>
          <w:lang w:eastAsia="de-DE"/>
        </w:rPr>
        <w:pict w14:anchorId="291B186C">
          <v:shape id="_x0000_s1033" type="#_x0000_t12" style="position:absolute;margin-left:20.65pt;margin-top:11.1pt;width:17.75pt;height:15.9pt;z-index:251666432" fillcolor="yellow"/>
        </w:pict>
      </w:r>
      <w:r w:rsidR="00405919" w:rsidRPr="00B80FCB">
        <w:rPr>
          <w:rFonts w:ascii="Arial" w:hAnsi="Arial" w:cs="Arial"/>
        </w:rPr>
        <w:t>„Schau mal, Marie, dieser</w:t>
      </w:r>
      <w:r w:rsidR="00B80FCB">
        <w:rPr>
          <w:rFonts w:ascii="Arial" w:hAnsi="Arial" w:cs="Arial"/>
        </w:rPr>
        <w:t xml:space="preserve">        </w:t>
      </w:r>
      <w:r w:rsidR="00405919" w:rsidRPr="00B80FCB">
        <w:rPr>
          <w:rFonts w:ascii="Arial" w:hAnsi="Arial" w:cs="Arial"/>
        </w:rPr>
        <w:t xml:space="preserve"> da! Hast du den schon gesehen?“ Marie schüttelt den Kopf. Der </w:t>
      </w:r>
      <w:r w:rsidR="00B80FCB">
        <w:rPr>
          <w:rFonts w:ascii="Arial" w:hAnsi="Arial" w:cs="Arial"/>
        </w:rPr>
        <w:t xml:space="preserve">      </w:t>
      </w:r>
      <w:r w:rsidR="00405919" w:rsidRPr="00B80FCB">
        <w:rPr>
          <w:rFonts w:ascii="Arial" w:hAnsi="Arial" w:cs="Arial"/>
        </w:rPr>
        <w:t xml:space="preserve"> strahlt besonders schön und hell. „Das muss ein besonderer </w:t>
      </w:r>
      <w:r w:rsidR="00B80FCB">
        <w:rPr>
          <w:rFonts w:ascii="Arial" w:hAnsi="Arial" w:cs="Arial"/>
        </w:rPr>
        <w:t xml:space="preserve">      </w:t>
      </w:r>
      <w:r w:rsidR="00405919" w:rsidRPr="00B80FCB">
        <w:rPr>
          <w:rFonts w:ascii="Arial" w:hAnsi="Arial" w:cs="Arial"/>
        </w:rPr>
        <w:t xml:space="preserve"> sein“, murmelt Lukas. Die Sache mit dem hellen</w:t>
      </w:r>
      <w:r w:rsidR="00B80FCB">
        <w:rPr>
          <w:rFonts w:ascii="Arial" w:hAnsi="Arial" w:cs="Arial"/>
        </w:rPr>
        <w:t xml:space="preserve">        </w:t>
      </w:r>
      <w:r w:rsidR="00405919" w:rsidRPr="00B80FCB">
        <w:rPr>
          <w:rFonts w:ascii="Arial" w:hAnsi="Arial" w:cs="Arial"/>
        </w:rPr>
        <w:t xml:space="preserve"> geht Lukas nicht mehr aus dem Kopf. Selbst in der Nacht, als er schläft, sieht er den schönen leuchtenden</w:t>
      </w:r>
      <w:r w:rsidR="00B80FCB">
        <w:rPr>
          <w:rFonts w:ascii="Arial" w:hAnsi="Arial" w:cs="Arial"/>
        </w:rPr>
        <w:t xml:space="preserve">        </w:t>
      </w:r>
      <w:r w:rsidR="00405919" w:rsidRPr="00B80FCB">
        <w:rPr>
          <w:rFonts w:ascii="Arial" w:hAnsi="Arial" w:cs="Arial"/>
        </w:rPr>
        <w:t xml:space="preserve">in seinen Träumen.  </w:t>
      </w:r>
    </w:p>
    <w:p w14:paraId="21D50004" w14:textId="77777777" w:rsidR="00405919" w:rsidRPr="00B80FCB" w:rsidRDefault="002C3132" w:rsidP="0040591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0F84B4B7">
          <v:shape id="_x0000_s1039" type="#_x0000_t12" style="position:absolute;margin-left:60.85pt;margin-top:24.25pt;width:17.75pt;height:15.9pt;z-index:251672576" fillcolor="yellow"/>
        </w:pict>
      </w:r>
      <w:r w:rsidR="00405919" w:rsidRPr="00B80FCB">
        <w:rPr>
          <w:rFonts w:ascii="Arial" w:hAnsi="Arial" w:cs="Arial"/>
        </w:rPr>
        <w:t xml:space="preserve">Eines Nachts beschließt er, sich auf den Weg zu machen und dem </w:t>
      </w:r>
      <w:r w:rsidR="00B80FCB">
        <w:rPr>
          <w:rFonts w:ascii="Arial" w:hAnsi="Arial" w:cs="Arial"/>
        </w:rPr>
        <w:t xml:space="preserve">       </w:t>
      </w:r>
      <w:r w:rsidR="00405919" w:rsidRPr="00B80FCB">
        <w:rPr>
          <w:rFonts w:ascii="Arial" w:hAnsi="Arial" w:cs="Arial"/>
        </w:rPr>
        <w:t xml:space="preserve"> zu suchen. Lukas packt seinen Rucksack und drückt der schlafenden Marie zum Abschied einen selbst gebastelten </w:t>
      </w:r>
      <w:r w:rsidR="00B80FCB">
        <w:rPr>
          <w:rFonts w:ascii="Arial" w:hAnsi="Arial" w:cs="Arial"/>
        </w:rPr>
        <w:t xml:space="preserve">      </w:t>
      </w:r>
      <w:r w:rsidR="00405919" w:rsidRPr="00B80FCB">
        <w:rPr>
          <w:rFonts w:ascii="Arial" w:hAnsi="Arial" w:cs="Arial"/>
        </w:rPr>
        <w:t xml:space="preserve"> in die Hand. </w:t>
      </w:r>
    </w:p>
    <w:p w14:paraId="036E68BB" w14:textId="77777777" w:rsidR="00405919" w:rsidRPr="00B80FCB" w:rsidRDefault="00405919" w:rsidP="00405919">
      <w:pPr>
        <w:rPr>
          <w:rFonts w:ascii="Arial" w:hAnsi="Arial" w:cs="Arial"/>
        </w:rPr>
      </w:pPr>
      <w:r w:rsidRPr="00B80FCB">
        <w:rPr>
          <w:rFonts w:ascii="Arial" w:hAnsi="Arial" w:cs="Arial"/>
        </w:rPr>
        <w:t>„Träum schön, kleine Marie „ flüstert er“, ich bin bald wieder zurück.“</w:t>
      </w:r>
    </w:p>
    <w:p w14:paraId="3DB48827" w14:textId="77777777" w:rsidR="00405919" w:rsidRPr="00B80FCB" w:rsidRDefault="002C3132" w:rsidP="004059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71157CE9">
          <v:shape id="_x0000_s1040" type="#_x0000_t12" style="position:absolute;margin-left:385.3pt;margin-top:10.25pt;width:17.75pt;height:15.9pt;z-index:251673600" fillcolor="yellow"/>
        </w:pict>
      </w:r>
      <w:r w:rsidR="00405919" w:rsidRPr="00B80FCB">
        <w:rPr>
          <w:rFonts w:ascii="Arial" w:hAnsi="Arial" w:cs="Arial"/>
        </w:rPr>
        <w:t xml:space="preserve">Dann macht er sich mit Wuschel leise auf den Weg. Doch Marie hat alles mitbekommen. „Nehmt mich mit", ruft sie den beiden hinterher. „Ich möchte auch den hellsten </w:t>
      </w:r>
      <w:r w:rsidR="00B80FCB">
        <w:rPr>
          <w:rFonts w:ascii="Arial" w:hAnsi="Arial" w:cs="Arial"/>
        </w:rPr>
        <w:t xml:space="preserve">        </w:t>
      </w:r>
      <w:r w:rsidR="00405919" w:rsidRPr="00B80FCB">
        <w:rPr>
          <w:rFonts w:ascii="Arial" w:hAnsi="Arial" w:cs="Arial"/>
        </w:rPr>
        <w:t xml:space="preserve">finden.“ Und so machen sich alle drei auf den Weg. </w:t>
      </w:r>
    </w:p>
    <w:p w14:paraId="51D81F2D" w14:textId="77777777" w:rsidR="00405919" w:rsidRPr="00B80FCB" w:rsidRDefault="002C3132" w:rsidP="004059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6065EBD5">
          <v:shape id="_x0000_s1042" type="#_x0000_t12" style="position:absolute;margin-left:347.9pt;margin-top:10.85pt;width:17.75pt;height:15.9pt;z-index:251675648" fillcolor="yellow"/>
        </w:pict>
      </w:r>
      <w:r>
        <w:rPr>
          <w:rFonts w:ascii="Arial" w:hAnsi="Arial" w:cs="Arial"/>
          <w:noProof/>
          <w:lang w:eastAsia="de-DE"/>
        </w:rPr>
        <w:pict w14:anchorId="41152784">
          <v:shape id="_x0000_s1041" type="#_x0000_t12" style="position:absolute;margin-left:54.3pt;margin-top:10.85pt;width:17.75pt;height:15.9pt;z-index:251674624" fillcolor="yellow"/>
        </w:pict>
      </w:r>
      <w:r w:rsidR="00405919" w:rsidRPr="00B80FCB">
        <w:rPr>
          <w:rFonts w:ascii="Arial" w:hAnsi="Arial" w:cs="Arial"/>
        </w:rPr>
        <w:t>Lukas, Marie und Wuschel kommen schließlich in ein fernes Land. Doch sie haben keine Angst. Der</w:t>
      </w:r>
      <w:r w:rsidR="00B80FCB">
        <w:rPr>
          <w:rFonts w:ascii="Arial" w:hAnsi="Arial" w:cs="Arial"/>
        </w:rPr>
        <w:t xml:space="preserve">       </w:t>
      </w:r>
      <w:r w:rsidR="00405919" w:rsidRPr="00B80FCB">
        <w:rPr>
          <w:rFonts w:ascii="Arial" w:hAnsi="Arial" w:cs="Arial"/>
        </w:rPr>
        <w:t xml:space="preserve"> am Himmel weist ihnen den Weg. „Wohin führt uns der</w:t>
      </w:r>
      <w:r w:rsidR="00B80FCB">
        <w:rPr>
          <w:rFonts w:ascii="Arial" w:hAnsi="Arial" w:cs="Arial"/>
        </w:rPr>
        <w:t xml:space="preserve">         </w:t>
      </w:r>
      <w:r w:rsidR="00405919" w:rsidRPr="00B80FCB">
        <w:rPr>
          <w:rFonts w:ascii="Arial" w:hAnsi="Arial" w:cs="Arial"/>
        </w:rPr>
        <w:t xml:space="preserve">?“, fragt Marie. Doch Lukas weiß es nicht. </w:t>
      </w:r>
    </w:p>
    <w:p w14:paraId="6B30E779" w14:textId="77777777" w:rsidR="00405919" w:rsidRPr="00B80FCB" w:rsidRDefault="00405919" w:rsidP="00405919">
      <w:pPr>
        <w:rPr>
          <w:rFonts w:ascii="Arial" w:hAnsi="Arial" w:cs="Arial"/>
        </w:rPr>
      </w:pPr>
      <w:r w:rsidRPr="00B80FCB">
        <w:rPr>
          <w:rFonts w:ascii="Arial" w:hAnsi="Arial" w:cs="Arial"/>
        </w:rPr>
        <w:t xml:space="preserve">Schließlich treffen Lukas und Marie eine Gruppe von Hirten mit ihren Schafen. Die Hirten erzählen den Kindern, dass ihnen ein Engel in der dunklen Nacht erschienen ist. </w:t>
      </w:r>
    </w:p>
    <w:p w14:paraId="4E2CFCE6" w14:textId="77777777" w:rsidR="00405919" w:rsidRPr="00B80FCB" w:rsidRDefault="00405919" w:rsidP="00405919">
      <w:pPr>
        <w:spacing w:after="0"/>
        <w:rPr>
          <w:rFonts w:ascii="Arial" w:hAnsi="Arial" w:cs="Arial"/>
        </w:rPr>
      </w:pPr>
      <w:r w:rsidRPr="00B80FCB">
        <w:rPr>
          <w:rFonts w:ascii="Arial" w:hAnsi="Arial" w:cs="Arial"/>
        </w:rPr>
        <w:t xml:space="preserve">Und der Engel hat zu den Hirten gesprochen: </w:t>
      </w:r>
    </w:p>
    <w:p w14:paraId="2EEEEBC8" w14:textId="77777777" w:rsidR="00405919" w:rsidRPr="00B80FCB" w:rsidRDefault="002C3132" w:rsidP="0040591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6399C453">
          <v:shape id="_x0000_s1043" type="#_x0000_t12" style="position:absolute;margin-left:136.6pt;margin-top:11.15pt;width:17.75pt;height:15.9pt;z-index:251676672" fillcolor="yellow"/>
        </w:pict>
      </w:r>
      <w:r w:rsidR="00405919" w:rsidRPr="00B80FCB">
        <w:rPr>
          <w:rFonts w:ascii="Arial" w:hAnsi="Arial" w:cs="Arial"/>
        </w:rPr>
        <w:t xml:space="preserve">„Für euch und alle Menschen ist heute Gottes Sohn geboren-Jesus.“ </w:t>
      </w:r>
    </w:p>
    <w:p w14:paraId="1ED82489" w14:textId="77777777" w:rsidR="00405919" w:rsidRPr="00B80FCB" w:rsidRDefault="002C3132" w:rsidP="0040591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1D0D8809">
          <v:shape id="_x0000_s1044" type="#_x0000_t12" style="position:absolute;margin-left:403.05pt;margin-top:22.75pt;width:17.75pt;height:15.9pt;z-index:251677696" fillcolor="yellow"/>
        </w:pict>
      </w:r>
      <w:r w:rsidR="00405919" w:rsidRPr="00B80FCB">
        <w:rPr>
          <w:rFonts w:ascii="Arial" w:hAnsi="Arial" w:cs="Arial"/>
        </w:rPr>
        <w:t>„Folgt dem schönen, hellen</w:t>
      </w:r>
      <w:r w:rsidR="00B80FCB">
        <w:rPr>
          <w:rFonts w:ascii="Arial" w:hAnsi="Arial" w:cs="Arial"/>
        </w:rPr>
        <w:t xml:space="preserve">        </w:t>
      </w:r>
      <w:r w:rsidR="00405919" w:rsidRPr="00B80FCB">
        <w:rPr>
          <w:rFonts w:ascii="Arial" w:hAnsi="Arial" w:cs="Arial"/>
        </w:rPr>
        <w:t xml:space="preserve">“, sagte der Engel, „und ihr werdet das Jesuskind finden in einem Stall in Bethlehem. </w:t>
      </w:r>
    </w:p>
    <w:p w14:paraId="64FE5D2E" w14:textId="77777777" w:rsidR="00405919" w:rsidRPr="00B80FCB" w:rsidRDefault="00405919" w:rsidP="00405919">
      <w:pPr>
        <w:spacing w:after="0"/>
        <w:rPr>
          <w:rFonts w:ascii="Arial" w:hAnsi="Arial" w:cs="Arial"/>
        </w:rPr>
      </w:pPr>
      <w:r w:rsidRPr="00B80FCB">
        <w:rPr>
          <w:rFonts w:ascii="Arial" w:hAnsi="Arial" w:cs="Arial"/>
        </w:rPr>
        <w:t xml:space="preserve">Und die Hirten winken den Kindern zu und rufen  „Kommt mit uns, wir folgen dem </w:t>
      </w:r>
      <w:r w:rsidR="00B80FCB">
        <w:rPr>
          <w:rFonts w:ascii="Arial" w:hAnsi="Arial" w:cs="Arial"/>
        </w:rPr>
        <w:t xml:space="preserve">        </w:t>
      </w:r>
      <w:r w:rsidRPr="00B80FCB">
        <w:rPr>
          <w:rFonts w:ascii="Arial" w:hAnsi="Arial" w:cs="Arial"/>
        </w:rPr>
        <w:t>.“</w:t>
      </w:r>
    </w:p>
    <w:p w14:paraId="0D499D82" w14:textId="77777777" w:rsidR="00405919" w:rsidRPr="00B80FCB" w:rsidRDefault="002C3132" w:rsidP="004059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2B28799E">
          <v:shape id="_x0000_s1045" type="#_x0000_t12" style="position:absolute;margin-left:20.65pt;margin-top:17.35pt;width:17.75pt;height:15.9pt;z-index:251678720" fillcolor="yellow"/>
        </w:pict>
      </w:r>
      <w:r w:rsidR="00405919" w:rsidRPr="00B80FCB">
        <w:rPr>
          <w:rFonts w:ascii="Arial" w:hAnsi="Arial" w:cs="Arial"/>
        </w:rPr>
        <w:t>Und so machen sich alle auf den Weg.</w:t>
      </w:r>
    </w:p>
    <w:p w14:paraId="5C2C3800" w14:textId="77777777" w:rsidR="00405919" w:rsidRPr="00B80FCB" w:rsidRDefault="00405919" w:rsidP="00405919">
      <w:pPr>
        <w:rPr>
          <w:rFonts w:ascii="Arial" w:hAnsi="Arial" w:cs="Arial"/>
        </w:rPr>
      </w:pPr>
      <w:r w:rsidRPr="00B80FCB">
        <w:rPr>
          <w:rFonts w:ascii="Arial" w:hAnsi="Arial" w:cs="Arial"/>
        </w:rPr>
        <w:t xml:space="preserve">Der </w:t>
      </w:r>
      <w:r w:rsidR="00B80FCB">
        <w:rPr>
          <w:rFonts w:ascii="Arial" w:hAnsi="Arial" w:cs="Arial"/>
        </w:rPr>
        <w:t xml:space="preserve">       </w:t>
      </w:r>
      <w:r w:rsidRPr="00B80FCB">
        <w:rPr>
          <w:rFonts w:ascii="Arial" w:hAnsi="Arial" w:cs="Arial"/>
        </w:rPr>
        <w:t xml:space="preserve">leuchtet ihnen voran bis er schließlich genau über einem Stall in Bethlehem stehen bleibt. „Hier muss es sein" ruft Lukas aufgeregt. </w:t>
      </w:r>
    </w:p>
    <w:p w14:paraId="276D458C" w14:textId="77777777" w:rsidR="00405919" w:rsidRPr="00B80FCB" w:rsidRDefault="002C3132" w:rsidP="004059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 w14:anchorId="4ACE6CA7">
          <v:shape id="_x0000_s1046" type="#_x0000_t12" style="position:absolute;margin-left:202.8pt;margin-top:30.65pt;width:17.75pt;height:15.9pt;z-index:251679744" fillcolor="yellow"/>
        </w:pict>
      </w:r>
      <w:r w:rsidR="00405919" w:rsidRPr="00B80FCB">
        <w:rPr>
          <w:rFonts w:ascii="Arial" w:hAnsi="Arial" w:cs="Arial"/>
        </w:rPr>
        <w:t>Und Lukas und Marie gehen in den Stall. Die Hirten folgen. Wie verzaubert betrachten alle das neugeborene Kind, das dort in der Krippe liegt.</w:t>
      </w:r>
    </w:p>
    <w:p w14:paraId="2611D4C4" w14:textId="77777777" w:rsidR="00405919" w:rsidRPr="00B80FCB" w:rsidRDefault="00405919" w:rsidP="00405919">
      <w:pPr>
        <w:rPr>
          <w:rFonts w:ascii="Arial" w:hAnsi="Arial" w:cs="Arial"/>
        </w:rPr>
      </w:pPr>
      <w:r w:rsidRPr="00B80FCB">
        <w:rPr>
          <w:rFonts w:ascii="Arial" w:hAnsi="Arial" w:cs="Arial"/>
        </w:rPr>
        <w:t>Marie holt den kleinen selbst gebastelten</w:t>
      </w:r>
      <w:r w:rsidR="00B80FCB">
        <w:rPr>
          <w:rFonts w:ascii="Arial" w:hAnsi="Arial" w:cs="Arial"/>
        </w:rPr>
        <w:t xml:space="preserve">        </w:t>
      </w:r>
      <w:r w:rsidRPr="00B80FCB">
        <w:rPr>
          <w:rFonts w:ascii="Arial" w:hAnsi="Arial" w:cs="Arial"/>
        </w:rPr>
        <w:t>aus der Tasche  drückt sie dem Jesuskind in die Hand und sagt:“ Den habe ich für dich mitgebracht, weil du etwas Besonderes bist.“</w:t>
      </w:r>
    </w:p>
    <w:p w14:paraId="151C32EE" w14:textId="77777777" w:rsidR="00405919" w:rsidRPr="00B80FCB" w:rsidRDefault="00405919" w:rsidP="00405919">
      <w:pPr>
        <w:spacing w:after="0"/>
        <w:rPr>
          <w:rFonts w:ascii="Arial" w:hAnsi="Arial" w:cs="Arial"/>
        </w:rPr>
      </w:pPr>
      <w:r w:rsidRPr="00B80FCB">
        <w:rPr>
          <w:rFonts w:ascii="Arial" w:hAnsi="Arial" w:cs="Arial"/>
        </w:rPr>
        <w:t xml:space="preserve">Als Lukas am nächste Morgen aufwacht, läuft er zu Marie ins Zimmer und weckt </w:t>
      </w:r>
      <w:r w:rsidR="00B80FCB">
        <w:rPr>
          <w:rFonts w:ascii="Arial" w:hAnsi="Arial" w:cs="Arial"/>
        </w:rPr>
        <w:t>sie: „</w:t>
      </w:r>
      <w:r w:rsidRPr="00B80FCB">
        <w:rPr>
          <w:rFonts w:ascii="Arial" w:hAnsi="Arial" w:cs="Arial"/>
        </w:rPr>
        <w:t xml:space="preserve">Marie, wach auf, ich muss die unbedingt erzählen, was ich geträumt habe: </w:t>
      </w:r>
    </w:p>
    <w:p w14:paraId="75DA9220" w14:textId="77777777" w:rsidR="00405919" w:rsidRPr="00B80FCB" w:rsidRDefault="00405919" w:rsidP="00405919">
      <w:pPr>
        <w:spacing w:after="0"/>
        <w:rPr>
          <w:rFonts w:ascii="Arial" w:hAnsi="Arial" w:cs="Arial"/>
        </w:rPr>
      </w:pPr>
      <w:r w:rsidRPr="00B80FCB">
        <w:rPr>
          <w:rFonts w:ascii="Arial" w:hAnsi="Arial" w:cs="Arial"/>
        </w:rPr>
        <w:t>Du und Wuschel und ich...“</w:t>
      </w:r>
    </w:p>
    <w:p w14:paraId="5D24C245" w14:textId="77777777" w:rsidR="00405919" w:rsidRPr="00B80FCB" w:rsidRDefault="00405919" w:rsidP="00405919">
      <w:pPr>
        <w:spacing w:after="0"/>
        <w:rPr>
          <w:rFonts w:ascii="Arial" w:hAnsi="Arial" w:cs="Arial"/>
        </w:rPr>
      </w:pPr>
      <w:r w:rsidRPr="00B80FCB">
        <w:rPr>
          <w:rFonts w:ascii="Arial" w:hAnsi="Arial" w:cs="Arial"/>
        </w:rPr>
        <w:t xml:space="preserve">Marie setzt sich auf und reibt sich die Augen. </w:t>
      </w:r>
    </w:p>
    <w:p w14:paraId="663DB997" w14:textId="77777777" w:rsidR="00405919" w:rsidRPr="00B80FCB" w:rsidRDefault="00405919" w:rsidP="00405919">
      <w:pPr>
        <w:spacing w:after="0"/>
        <w:rPr>
          <w:rFonts w:ascii="Arial" w:hAnsi="Arial" w:cs="Arial"/>
        </w:rPr>
      </w:pPr>
      <w:r w:rsidRPr="00B80FCB">
        <w:rPr>
          <w:rFonts w:ascii="Arial" w:hAnsi="Arial" w:cs="Arial"/>
        </w:rPr>
        <w:t>„Wir waren beim Jesuskind, stimmt´s?“ sagt sie und lächelt.</w:t>
      </w:r>
    </w:p>
    <w:p w14:paraId="6905BE9A" w14:textId="77777777" w:rsidR="00405919" w:rsidRPr="00B80FCB" w:rsidRDefault="00405919" w:rsidP="00405919">
      <w:pPr>
        <w:spacing w:after="0"/>
        <w:rPr>
          <w:rFonts w:ascii="Arial" w:hAnsi="Arial" w:cs="Arial"/>
        </w:rPr>
      </w:pPr>
      <w:r w:rsidRPr="00B80FCB">
        <w:rPr>
          <w:rFonts w:ascii="Arial" w:hAnsi="Arial" w:cs="Arial"/>
        </w:rPr>
        <w:t xml:space="preserve">Lukas staunt und nickt: „Ja!“ sagt er zufrieden. </w:t>
      </w:r>
    </w:p>
    <w:p w14:paraId="1C6E179A" w14:textId="77777777" w:rsidR="00405919" w:rsidRPr="00B80FCB" w:rsidRDefault="00405919" w:rsidP="00405919">
      <w:pPr>
        <w:spacing w:after="0"/>
        <w:rPr>
          <w:rFonts w:ascii="Arial" w:hAnsi="Arial" w:cs="Arial"/>
        </w:rPr>
      </w:pPr>
    </w:p>
    <w:p w14:paraId="468C39E0" w14:textId="77777777" w:rsidR="00405919" w:rsidRPr="00B80FCB" w:rsidRDefault="002C3132" w:rsidP="00405919">
      <w:pPr>
        <w:rPr>
          <w:rFonts w:ascii="Arial" w:hAnsi="Arial" w:cs="Arial"/>
          <w:i/>
          <w:iCs/>
        </w:rPr>
      </w:pPr>
      <w:r>
        <w:rPr>
          <w:rFonts w:cstheme="minorHAnsi"/>
          <w:noProof/>
        </w:rPr>
        <w:pict w14:anchorId="6C2B1CBB">
          <v:shape id="_x0000_s1049" type="#_x0000_t12" style="position:absolute;margin-left:177.65pt;margin-top:28.1pt;width:104.75pt;height:96.35pt;z-index:251682816"/>
        </w:pict>
      </w:r>
      <w:r w:rsidR="00405919" w:rsidRPr="00B80FCB">
        <w:rPr>
          <w:rFonts w:ascii="Arial" w:hAnsi="Arial" w:cs="Arial"/>
          <w:i/>
          <w:iCs/>
        </w:rPr>
        <w:t xml:space="preserve">Nach dem Bilderbuch „Der hellste Stern", von Anne Braun und Lesley </w:t>
      </w:r>
      <w:proofErr w:type="spellStart"/>
      <w:r w:rsidR="00405919" w:rsidRPr="00B80FCB">
        <w:rPr>
          <w:rFonts w:ascii="Arial" w:hAnsi="Arial" w:cs="Arial"/>
          <w:i/>
          <w:iCs/>
        </w:rPr>
        <w:t>Harker</w:t>
      </w:r>
      <w:proofErr w:type="spellEnd"/>
      <w:r w:rsidR="00405919" w:rsidRPr="00B80FCB">
        <w:rPr>
          <w:rFonts w:ascii="Arial" w:hAnsi="Arial" w:cs="Arial"/>
          <w:i/>
          <w:iCs/>
        </w:rPr>
        <w:t>, Coppenrath Verlag</w:t>
      </w:r>
    </w:p>
    <w:p w14:paraId="0C95126E" w14:textId="77777777" w:rsidR="00405919" w:rsidRPr="009D017B" w:rsidRDefault="00405919" w:rsidP="00405919">
      <w:pPr>
        <w:pStyle w:val="berschrift2"/>
        <w:jc w:val="both"/>
        <w:rPr>
          <w:rFonts w:asciiTheme="minorHAnsi" w:hAnsiTheme="minorHAnsi" w:cstheme="minorHAnsi"/>
        </w:rPr>
      </w:pPr>
    </w:p>
    <w:p w14:paraId="4DF0C773" w14:textId="77777777" w:rsidR="00405919" w:rsidRDefault="00405919" w:rsidP="002A1BD2">
      <w:pPr>
        <w:rPr>
          <w:rFonts w:ascii="Lucida Handwriting" w:hAnsi="Lucida Handwriting"/>
          <w:sz w:val="28"/>
          <w:szCs w:val="28"/>
        </w:rPr>
      </w:pPr>
    </w:p>
    <w:p w14:paraId="2920572D" w14:textId="77777777" w:rsidR="00B80FCB" w:rsidRDefault="00B80FCB" w:rsidP="002A1BD2">
      <w:pPr>
        <w:rPr>
          <w:rFonts w:ascii="Lucida Handwriting" w:hAnsi="Lucida Handwriting"/>
          <w:sz w:val="28"/>
          <w:szCs w:val="28"/>
        </w:rPr>
      </w:pPr>
    </w:p>
    <w:p w14:paraId="58BD2F5D" w14:textId="77777777" w:rsidR="00DD4325" w:rsidRPr="00DD4325" w:rsidRDefault="00285F15" w:rsidP="00DD4325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705344" behindDoc="0" locked="0" layoutInCell="1" allowOverlap="1" wp14:anchorId="4CFA1883" wp14:editId="318B26B1">
            <wp:simplePos x="0" y="0"/>
            <wp:positionH relativeFrom="column">
              <wp:posOffset>5310505</wp:posOffset>
            </wp:positionH>
            <wp:positionV relativeFrom="paragraph">
              <wp:posOffset>241300</wp:posOffset>
            </wp:positionV>
            <wp:extent cx="323850" cy="514350"/>
            <wp:effectExtent l="19050" t="0" r="0" b="0"/>
            <wp:wrapNone/>
            <wp:docPr id="14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91008" behindDoc="0" locked="0" layoutInCell="1" allowOverlap="1" wp14:anchorId="42582A9E" wp14:editId="4B67D2D4">
            <wp:simplePos x="0" y="0"/>
            <wp:positionH relativeFrom="column">
              <wp:posOffset>5103072</wp:posOffset>
            </wp:positionH>
            <wp:positionV relativeFrom="paragraph">
              <wp:posOffset>12700</wp:posOffset>
            </wp:positionV>
            <wp:extent cx="302683" cy="495300"/>
            <wp:effectExtent l="19050" t="0" r="2117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3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85888" behindDoc="0" locked="0" layoutInCell="1" allowOverlap="1" wp14:anchorId="690FEA47" wp14:editId="229B88C6">
            <wp:simplePos x="0" y="0"/>
            <wp:positionH relativeFrom="column">
              <wp:posOffset>186055</wp:posOffset>
            </wp:positionH>
            <wp:positionV relativeFrom="paragraph">
              <wp:posOffset>12700</wp:posOffset>
            </wp:positionV>
            <wp:extent cx="323850" cy="495300"/>
            <wp:effectExtent l="1905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 w:rsidRPr="00DD4325">
        <w:rPr>
          <w:rFonts w:ascii="Arial" w:hAnsi="Arial" w:cs="Arial"/>
          <w:b/>
          <w:sz w:val="32"/>
          <w:szCs w:val="32"/>
          <w:u w:val="single"/>
        </w:rPr>
        <w:t>Lied:</w:t>
      </w:r>
      <w:r w:rsidRPr="00285F15">
        <w:rPr>
          <w:rFonts w:ascii="Lucida Handwriting" w:hAnsi="Lucida Handwriting"/>
          <w:noProof/>
          <w:sz w:val="28"/>
          <w:szCs w:val="28"/>
          <w:lang w:eastAsia="de-DE"/>
        </w:rPr>
        <w:t xml:space="preserve"> </w:t>
      </w:r>
    </w:p>
    <w:p w14:paraId="6CCEF0B4" w14:textId="77777777" w:rsidR="00DD4325" w:rsidRPr="00DD4325" w:rsidRDefault="00285F15" w:rsidP="00DD4325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93056" behindDoc="0" locked="0" layoutInCell="1" allowOverlap="1" wp14:anchorId="43DAEBBF" wp14:editId="4092D3BB">
            <wp:simplePos x="0" y="0"/>
            <wp:positionH relativeFrom="column">
              <wp:posOffset>643255</wp:posOffset>
            </wp:positionH>
            <wp:positionV relativeFrom="paragraph">
              <wp:posOffset>198755</wp:posOffset>
            </wp:positionV>
            <wp:extent cx="267758" cy="438150"/>
            <wp:effectExtent l="19050" t="0" r="0" b="0"/>
            <wp:wrapNone/>
            <wp:docPr id="10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8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 w:rsidRPr="00DD4325">
        <w:rPr>
          <w:rFonts w:ascii="Arial" w:hAnsi="Arial" w:cs="Arial"/>
          <w:b/>
          <w:sz w:val="32"/>
          <w:szCs w:val="32"/>
          <w:u w:val="single"/>
        </w:rPr>
        <w:t>Stern über Bethlehem</w:t>
      </w:r>
    </w:p>
    <w:p w14:paraId="59F51523" w14:textId="77777777" w:rsidR="00DD4325" w:rsidRDefault="00DD4325" w:rsidP="00DD4325">
      <w:pPr>
        <w:spacing w:after="0"/>
        <w:rPr>
          <w:rFonts w:ascii="Arial" w:hAnsi="Arial" w:cs="Arial"/>
          <w:sz w:val="24"/>
          <w:szCs w:val="24"/>
        </w:rPr>
      </w:pPr>
    </w:p>
    <w:p w14:paraId="2A38C159" w14:textId="77777777" w:rsidR="00DD4325" w:rsidRDefault="00DD4325" w:rsidP="00DD4325">
      <w:pPr>
        <w:spacing w:after="0"/>
        <w:rPr>
          <w:rFonts w:ascii="Arial" w:hAnsi="Arial" w:cs="Arial"/>
          <w:sz w:val="24"/>
          <w:szCs w:val="24"/>
        </w:rPr>
      </w:pPr>
    </w:p>
    <w:p w14:paraId="5E5E40CE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Stern über Bethlehem, zeig und den Weg.</w:t>
      </w:r>
    </w:p>
    <w:p w14:paraId="60E917FE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Führ uns zur Krippe hin, zeig wo sie steht.</w:t>
      </w:r>
    </w:p>
    <w:p w14:paraId="694A6076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7936" behindDoc="0" locked="0" layoutInCell="1" allowOverlap="1" wp14:anchorId="5BD18280" wp14:editId="0F8852FA">
            <wp:simplePos x="0" y="0"/>
            <wp:positionH relativeFrom="column">
              <wp:posOffset>5196205</wp:posOffset>
            </wp:positionH>
            <wp:positionV relativeFrom="paragraph">
              <wp:posOffset>168275</wp:posOffset>
            </wp:positionV>
            <wp:extent cx="323850" cy="495300"/>
            <wp:effectExtent l="19050" t="0" r="0" b="0"/>
            <wp:wrapNone/>
            <wp:docPr id="4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>
        <w:rPr>
          <w:rFonts w:ascii="Arial" w:hAnsi="Arial" w:cs="Arial"/>
          <w:sz w:val="24"/>
          <w:szCs w:val="24"/>
        </w:rPr>
        <w:t>Leuchte du uns voran, bis wir dort sind.</w:t>
      </w:r>
    </w:p>
    <w:p w14:paraId="65636C00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2272" behindDoc="0" locked="0" layoutInCell="1" allowOverlap="1" wp14:anchorId="7BE3F890" wp14:editId="73C3B1E8">
            <wp:simplePos x="0" y="0"/>
            <wp:positionH relativeFrom="column">
              <wp:posOffset>5520055</wp:posOffset>
            </wp:positionH>
            <wp:positionV relativeFrom="paragraph">
              <wp:posOffset>163195</wp:posOffset>
            </wp:positionV>
            <wp:extent cx="285750" cy="514350"/>
            <wp:effectExtent l="19050" t="0" r="0" b="0"/>
            <wp:wrapNone/>
            <wp:docPr id="1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>
        <w:rPr>
          <w:rFonts w:ascii="Arial" w:hAnsi="Arial" w:cs="Arial"/>
          <w:sz w:val="24"/>
          <w:szCs w:val="24"/>
        </w:rPr>
        <w:t>Stern über Bethlehem, führ uns zum Kind.</w:t>
      </w:r>
    </w:p>
    <w:p w14:paraId="323333BD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</w:p>
    <w:p w14:paraId="7154972C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Stern über Bethlehem, nun bleibst du </w:t>
      </w:r>
      <w:proofErr w:type="spellStart"/>
      <w:r>
        <w:rPr>
          <w:rFonts w:ascii="Arial" w:hAnsi="Arial" w:cs="Arial"/>
          <w:sz w:val="24"/>
          <w:szCs w:val="24"/>
        </w:rPr>
        <w:t>steh´n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85F15" w:rsidRPr="00285F15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</w:p>
    <w:p w14:paraId="5538780E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lässt uns alle, das Wunder hier </w:t>
      </w:r>
      <w:proofErr w:type="spellStart"/>
      <w:r>
        <w:rPr>
          <w:rFonts w:ascii="Arial" w:hAnsi="Arial" w:cs="Arial"/>
          <w:sz w:val="24"/>
          <w:szCs w:val="24"/>
        </w:rPr>
        <w:t>seh´n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85F15" w:rsidRPr="00285F15"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t xml:space="preserve"> </w:t>
      </w:r>
    </w:p>
    <w:p w14:paraId="7262A1B3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da geschehen, was niemand gedacht.</w:t>
      </w:r>
      <w:r w:rsidR="00285F15" w:rsidRPr="00285F15">
        <w:rPr>
          <w:rFonts w:ascii="Lucida Handwriting" w:hAnsi="Lucida Handwriting"/>
          <w:noProof/>
          <w:sz w:val="28"/>
          <w:szCs w:val="28"/>
          <w:lang w:eastAsia="de-DE"/>
        </w:rPr>
        <w:t xml:space="preserve"> </w:t>
      </w:r>
    </w:p>
    <w:p w14:paraId="4CE25074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0224" behindDoc="0" locked="0" layoutInCell="1" allowOverlap="1" wp14:anchorId="358D0C64" wp14:editId="7F211C96">
            <wp:simplePos x="0" y="0"/>
            <wp:positionH relativeFrom="column">
              <wp:posOffset>357505</wp:posOffset>
            </wp:positionH>
            <wp:positionV relativeFrom="paragraph">
              <wp:posOffset>81280</wp:posOffset>
            </wp:positionV>
            <wp:extent cx="285750" cy="514350"/>
            <wp:effectExtent l="19050" t="0" r="0" b="0"/>
            <wp:wrapNone/>
            <wp:docPr id="16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>
        <w:rPr>
          <w:rFonts w:ascii="Arial" w:hAnsi="Arial" w:cs="Arial"/>
          <w:sz w:val="24"/>
          <w:szCs w:val="24"/>
        </w:rPr>
        <w:t>Stern über Bethlehem, in dieser Nacht.</w:t>
      </w:r>
    </w:p>
    <w:p w14:paraId="213558DF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7152" behindDoc="0" locked="0" layoutInCell="1" allowOverlap="1" wp14:anchorId="3452928A" wp14:editId="5ECC8F46">
            <wp:simplePos x="0" y="0"/>
            <wp:positionH relativeFrom="column">
              <wp:posOffset>-196003</wp:posOffset>
            </wp:positionH>
            <wp:positionV relativeFrom="paragraph">
              <wp:posOffset>0</wp:posOffset>
            </wp:positionV>
            <wp:extent cx="267758" cy="438150"/>
            <wp:effectExtent l="19050" t="0" r="0" b="0"/>
            <wp:wrapNone/>
            <wp:docPr id="12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758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9F179D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9984" behindDoc="0" locked="0" layoutInCell="1" allowOverlap="1" wp14:anchorId="68A153C8" wp14:editId="10181A51">
            <wp:simplePos x="0" y="0"/>
            <wp:positionH relativeFrom="column">
              <wp:posOffset>186055</wp:posOffset>
            </wp:positionH>
            <wp:positionV relativeFrom="paragraph">
              <wp:posOffset>242570</wp:posOffset>
            </wp:positionV>
            <wp:extent cx="323850" cy="495300"/>
            <wp:effectExtent l="19050" t="0" r="0" b="0"/>
            <wp:wrapNone/>
            <wp:docPr id="6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>
        <w:rPr>
          <w:rFonts w:ascii="Arial" w:hAnsi="Arial" w:cs="Arial"/>
          <w:sz w:val="24"/>
          <w:szCs w:val="24"/>
        </w:rPr>
        <w:t>3. Stern über Bethlehem, wir sind am Ziel.</w:t>
      </w:r>
    </w:p>
    <w:p w14:paraId="7059A924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Denn dieser arme Stall, birgt doch so viel.</w:t>
      </w:r>
    </w:p>
    <w:p w14:paraId="3ABAB261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 hast uns hergeführt, wir danken dir.</w:t>
      </w:r>
    </w:p>
    <w:p w14:paraId="275A0716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9200" behindDoc="0" locked="0" layoutInCell="1" allowOverlap="1" wp14:anchorId="07B6562B" wp14:editId="791460B2">
            <wp:simplePos x="0" y="0"/>
            <wp:positionH relativeFrom="column">
              <wp:posOffset>5405755</wp:posOffset>
            </wp:positionH>
            <wp:positionV relativeFrom="paragraph">
              <wp:posOffset>151765</wp:posOffset>
            </wp:positionV>
            <wp:extent cx="267758" cy="438150"/>
            <wp:effectExtent l="19050" t="0" r="0" b="0"/>
            <wp:wrapNone/>
            <wp:docPr id="13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8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>
        <w:rPr>
          <w:rFonts w:ascii="Arial" w:hAnsi="Arial" w:cs="Arial"/>
          <w:sz w:val="24"/>
          <w:szCs w:val="24"/>
        </w:rPr>
        <w:t>Stern über Bethlehem, wir bleiben hier.</w:t>
      </w:r>
    </w:p>
    <w:p w14:paraId="43CE9449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95104" behindDoc="0" locked="0" layoutInCell="1" allowOverlap="1" wp14:anchorId="1DCE8BE5" wp14:editId="17D99427">
            <wp:simplePos x="0" y="0"/>
            <wp:positionH relativeFrom="column">
              <wp:posOffset>5100955</wp:posOffset>
            </wp:positionH>
            <wp:positionV relativeFrom="paragraph">
              <wp:posOffset>-5716</wp:posOffset>
            </wp:positionV>
            <wp:extent cx="247650" cy="405245"/>
            <wp:effectExtent l="19050" t="0" r="0" b="0"/>
            <wp:wrapNone/>
            <wp:docPr id="11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1B7E52" w14:textId="77777777" w:rsidR="00DD4325" w:rsidRDefault="00285F1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4320" behindDoc="0" locked="0" layoutInCell="1" allowOverlap="1" wp14:anchorId="11156C58" wp14:editId="7DEA2D14">
            <wp:simplePos x="0" y="0"/>
            <wp:positionH relativeFrom="column">
              <wp:posOffset>5520055</wp:posOffset>
            </wp:positionH>
            <wp:positionV relativeFrom="paragraph">
              <wp:posOffset>8255</wp:posOffset>
            </wp:positionV>
            <wp:extent cx="285750" cy="514350"/>
            <wp:effectExtent l="19050" t="0" r="0" b="0"/>
            <wp:wrapNone/>
            <wp:docPr id="18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>
        <w:rPr>
          <w:rFonts w:ascii="Arial" w:hAnsi="Arial" w:cs="Arial"/>
          <w:sz w:val="24"/>
          <w:szCs w:val="24"/>
        </w:rPr>
        <w:t xml:space="preserve">4. Stern über Bethlehem, </w:t>
      </w:r>
      <w:proofErr w:type="spellStart"/>
      <w:r w:rsidR="00DD4325">
        <w:rPr>
          <w:rFonts w:ascii="Arial" w:hAnsi="Arial" w:cs="Arial"/>
          <w:sz w:val="24"/>
          <w:szCs w:val="24"/>
        </w:rPr>
        <w:t>kehr´n</w:t>
      </w:r>
      <w:proofErr w:type="spellEnd"/>
      <w:r w:rsidR="00DD4325">
        <w:rPr>
          <w:rFonts w:ascii="Arial" w:hAnsi="Arial" w:cs="Arial"/>
          <w:sz w:val="24"/>
          <w:szCs w:val="24"/>
        </w:rPr>
        <w:t xml:space="preserve"> wir zurück.</w:t>
      </w:r>
      <w:r w:rsidRPr="00285F15"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t xml:space="preserve"> </w:t>
      </w:r>
    </w:p>
    <w:p w14:paraId="24CA0CC5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Steht doch dein heller Schein, in unserm Blick.</w:t>
      </w:r>
    </w:p>
    <w:p w14:paraId="7658BA81" w14:textId="77777777" w:rsid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 was uns froh gemacht, teilen wir aus.</w:t>
      </w:r>
      <w:r w:rsidR="00285F15" w:rsidRPr="00285F15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</w:p>
    <w:p w14:paraId="44F7D801" w14:textId="77777777" w:rsidR="00DD4325" w:rsidRPr="00DD4325" w:rsidRDefault="00DD4325" w:rsidP="00DD43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Stern über Bethlehem, schein auch zu Haus.</w:t>
      </w:r>
    </w:p>
    <w:p w14:paraId="732682FD" w14:textId="77777777" w:rsidR="00B80FCB" w:rsidRPr="00DD4325" w:rsidRDefault="00B80FCB" w:rsidP="00DD4325">
      <w:pPr>
        <w:shd w:val="clear" w:color="auto" w:fill="FFFFFF"/>
        <w:jc w:val="center"/>
        <w:rPr>
          <w:rFonts w:ascii="Arial" w:eastAsia="Times New Roman" w:hAnsi="Arial" w:cs="Arial"/>
          <w:color w:val="3C4043"/>
          <w:sz w:val="24"/>
          <w:szCs w:val="24"/>
        </w:rPr>
      </w:pPr>
    </w:p>
    <w:p w14:paraId="277C21F1" w14:textId="77777777" w:rsidR="00B80FCB" w:rsidRPr="00DD4325" w:rsidRDefault="00B80FCB" w:rsidP="00DD4325">
      <w:pPr>
        <w:shd w:val="clear" w:color="auto" w:fill="FFFFFF"/>
        <w:jc w:val="center"/>
        <w:rPr>
          <w:rFonts w:ascii="Arial" w:eastAsia="Times New Roman" w:hAnsi="Arial" w:cs="Arial"/>
          <w:color w:val="3C4043"/>
          <w:sz w:val="24"/>
          <w:szCs w:val="24"/>
        </w:rPr>
      </w:pPr>
    </w:p>
    <w:p w14:paraId="602EE21B" w14:textId="77777777" w:rsidR="00B80FCB" w:rsidRPr="00DD4325" w:rsidRDefault="00B80FCB" w:rsidP="00DD4325">
      <w:pPr>
        <w:jc w:val="center"/>
        <w:rPr>
          <w:rFonts w:ascii="Arial" w:eastAsia="Times New Roman" w:hAnsi="Arial" w:cs="Arial"/>
          <w:color w:val="3C4043"/>
          <w:sz w:val="24"/>
          <w:szCs w:val="24"/>
          <w:lang w:val="en-US"/>
        </w:rPr>
      </w:pPr>
      <w:r w:rsidRPr="00DD4325">
        <w:rPr>
          <w:rFonts w:ascii="Arial" w:eastAsia="Times New Roman" w:hAnsi="Arial" w:cs="Arial"/>
          <w:color w:val="3C4043"/>
          <w:sz w:val="24"/>
          <w:szCs w:val="24"/>
          <w:lang w:val="en-US"/>
        </w:rPr>
        <w:t xml:space="preserve">Quelle: </w:t>
      </w:r>
      <w:proofErr w:type="spellStart"/>
      <w:r w:rsidRPr="00DD4325">
        <w:rPr>
          <w:rFonts w:ascii="Arial" w:eastAsia="Times New Roman" w:hAnsi="Arial" w:cs="Arial"/>
          <w:color w:val="3C4043"/>
          <w:sz w:val="24"/>
          <w:szCs w:val="24"/>
          <w:lang w:val="en-US"/>
        </w:rPr>
        <w:t>Musixmatch</w:t>
      </w:r>
      <w:proofErr w:type="spellEnd"/>
    </w:p>
    <w:p w14:paraId="01A5118F" w14:textId="77777777" w:rsidR="00B80FCB" w:rsidRDefault="00285F15" w:rsidP="00DD4325">
      <w:pPr>
        <w:jc w:val="center"/>
        <w:rPr>
          <w:rFonts w:ascii="Arial" w:eastAsia="Times New Roman" w:hAnsi="Arial" w:cs="Arial"/>
          <w:color w:val="3C4043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color w:val="3C4043"/>
          <w:sz w:val="24"/>
          <w:szCs w:val="24"/>
          <w:lang w:eastAsia="de-DE"/>
        </w:rPr>
        <w:drawing>
          <wp:anchor distT="0" distB="0" distL="114300" distR="114300" simplePos="0" relativeHeight="251684864" behindDoc="1" locked="0" layoutInCell="1" allowOverlap="1" wp14:anchorId="1BD0528D" wp14:editId="21FBAF7C">
            <wp:simplePos x="0" y="0"/>
            <wp:positionH relativeFrom="column">
              <wp:posOffset>1100455</wp:posOffset>
            </wp:positionH>
            <wp:positionV relativeFrom="paragraph">
              <wp:posOffset>240030</wp:posOffset>
            </wp:positionV>
            <wp:extent cx="3581400" cy="1695450"/>
            <wp:effectExtent l="0" t="0" r="0" b="0"/>
            <wp:wrapTight wrapText="bothSides">
              <wp:wrapPolygon edited="0">
                <wp:start x="2068" y="1213"/>
                <wp:lineTo x="1838" y="4854"/>
                <wp:lineTo x="1264" y="6067"/>
                <wp:lineTo x="689" y="8009"/>
                <wp:lineTo x="574" y="11164"/>
                <wp:lineTo x="4826" y="12620"/>
                <wp:lineTo x="10685" y="12863"/>
                <wp:lineTo x="12638" y="16746"/>
                <wp:lineTo x="12753" y="17231"/>
                <wp:lineTo x="15511" y="20387"/>
                <wp:lineTo x="15855" y="20387"/>
                <wp:lineTo x="17004" y="20387"/>
                <wp:lineTo x="18498" y="20144"/>
                <wp:lineTo x="18728" y="18202"/>
                <wp:lineTo x="18038" y="16746"/>
                <wp:lineTo x="18843" y="16746"/>
                <wp:lineTo x="19302" y="14804"/>
                <wp:lineTo x="18957" y="12863"/>
                <wp:lineTo x="19417" y="12863"/>
                <wp:lineTo x="19991" y="10436"/>
                <wp:lineTo x="20221" y="8980"/>
                <wp:lineTo x="20451" y="6553"/>
                <wp:lineTo x="20336" y="5097"/>
                <wp:lineTo x="21370" y="2670"/>
                <wp:lineTo x="20451" y="2670"/>
                <wp:lineTo x="2643" y="1213"/>
                <wp:lineTo x="2068" y="1213"/>
              </wp:wrapPolygon>
            </wp:wrapTight>
            <wp:docPr id="5" name="Bild 5" descr="noten – Munich Sou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ten – Munich Soul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FCB" w:rsidRPr="00DD4325">
        <w:rPr>
          <w:rFonts w:ascii="Arial" w:eastAsia="Times New Roman" w:hAnsi="Arial" w:cs="Arial"/>
          <w:color w:val="3C4043"/>
          <w:sz w:val="24"/>
          <w:szCs w:val="24"/>
          <w:lang w:val="en-US"/>
        </w:rPr>
        <w:t>Text: Alfred Hans Zoller</w:t>
      </w:r>
    </w:p>
    <w:p w14:paraId="349F5612" w14:textId="77777777" w:rsidR="00DD4325" w:rsidRDefault="00DD4325" w:rsidP="00DD4325">
      <w:pPr>
        <w:jc w:val="center"/>
        <w:rPr>
          <w:rFonts w:ascii="Arial" w:eastAsia="Times New Roman" w:hAnsi="Arial" w:cs="Arial"/>
          <w:color w:val="3C4043"/>
          <w:sz w:val="24"/>
          <w:szCs w:val="24"/>
          <w:lang w:val="en-US"/>
        </w:rPr>
      </w:pPr>
    </w:p>
    <w:p w14:paraId="5FB5B014" w14:textId="77777777" w:rsidR="00DD4325" w:rsidRDefault="00DD4325" w:rsidP="00DD4325">
      <w:pPr>
        <w:jc w:val="center"/>
        <w:rPr>
          <w:rFonts w:ascii="Arial" w:eastAsia="Times New Roman" w:hAnsi="Arial" w:cs="Arial"/>
          <w:color w:val="3C4043"/>
          <w:sz w:val="24"/>
          <w:szCs w:val="24"/>
          <w:lang w:val="en-US"/>
        </w:rPr>
      </w:pPr>
    </w:p>
    <w:p w14:paraId="5830D5CE" w14:textId="77777777" w:rsidR="00DD4325" w:rsidRDefault="00DD4325" w:rsidP="00DD4325">
      <w:pPr>
        <w:jc w:val="center"/>
        <w:rPr>
          <w:rFonts w:ascii="Arial" w:eastAsia="Times New Roman" w:hAnsi="Arial" w:cs="Arial"/>
          <w:color w:val="3C4043"/>
          <w:sz w:val="24"/>
          <w:szCs w:val="24"/>
          <w:lang w:val="en-US"/>
        </w:rPr>
      </w:pPr>
    </w:p>
    <w:p w14:paraId="64871C98" w14:textId="77777777" w:rsidR="00DD4325" w:rsidRDefault="00DD4325" w:rsidP="00DD4325">
      <w:pPr>
        <w:jc w:val="center"/>
        <w:rPr>
          <w:rFonts w:ascii="Arial" w:eastAsia="Times New Roman" w:hAnsi="Arial" w:cs="Arial"/>
          <w:color w:val="3C4043"/>
          <w:sz w:val="24"/>
          <w:szCs w:val="24"/>
          <w:lang w:val="en-US"/>
        </w:rPr>
      </w:pPr>
    </w:p>
    <w:p w14:paraId="2E60EE7A" w14:textId="77777777" w:rsidR="00DD4325" w:rsidRDefault="00DD4325" w:rsidP="00DD4325">
      <w:pPr>
        <w:jc w:val="center"/>
        <w:rPr>
          <w:rFonts w:ascii="Arial" w:eastAsia="Times New Roman" w:hAnsi="Arial" w:cs="Arial"/>
          <w:color w:val="3C4043"/>
          <w:sz w:val="24"/>
          <w:szCs w:val="24"/>
          <w:lang w:val="en-US"/>
        </w:rPr>
      </w:pPr>
    </w:p>
    <w:p w14:paraId="148CACD9" w14:textId="69F50A81" w:rsidR="00FF067D" w:rsidRPr="00F138B7" w:rsidRDefault="002747CC" w:rsidP="00F138B7">
      <w:pPr>
        <w:jc w:val="center"/>
        <w:rPr>
          <w:rFonts w:ascii="Arial" w:eastAsia="Times New Roman" w:hAnsi="Arial" w:cs="Arial"/>
          <w:b/>
          <w:color w:val="3C4043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3C4043"/>
          <w:sz w:val="28"/>
          <w:szCs w:val="28"/>
          <w:lang w:eastAsia="de-DE"/>
        </w:rPr>
        <w:drawing>
          <wp:anchor distT="0" distB="0" distL="114300" distR="114300" simplePos="0" relativeHeight="251683840" behindDoc="1" locked="0" layoutInCell="1" allowOverlap="1" wp14:anchorId="4F87EDBB" wp14:editId="2CB7F5ED">
            <wp:simplePos x="0" y="0"/>
            <wp:positionH relativeFrom="column">
              <wp:posOffset>-637540</wp:posOffset>
            </wp:positionH>
            <wp:positionV relativeFrom="paragraph">
              <wp:posOffset>325755</wp:posOffset>
            </wp:positionV>
            <wp:extent cx="7296785" cy="8718550"/>
            <wp:effectExtent l="19050" t="0" r="0" b="0"/>
            <wp:wrapTight wrapText="bothSides">
              <wp:wrapPolygon edited="0">
                <wp:start x="-56" y="0"/>
                <wp:lineTo x="-56" y="21569"/>
                <wp:lineTo x="21598" y="21569"/>
                <wp:lineTo x="21598" y="0"/>
                <wp:lineTo x="-56" y="0"/>
              </wp:wrapPolygon>
            </wp:wrapTight>
            <wp:docPr id="3" name="Bild 2" descr="Die 20+ besten Bilder zu Ausmalbilder Engel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20+ besten Bilder zu Ausmalbilder Engel Kin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25" w:rsidRPr="0097468A">
        <w:rPr>
          <w:rFonts w:ascii="Arial" w:eastAsia="Times New Roman" w:hAnsi="Arial" w:cs="Arial"/>
          <w:b/>
          <w:color w:val="3C4043"/>
          <w:sz w:val="28"/>
          <w:szCs w:val="28"/>
        </w:rPr>
        <w:t>AUSMALBILD</w:t>
      </w:r>
      <w:r w:rsidR="00FF067D">
        <w:rPr>
          <w:rFonts w:ascii="Arial" w:hAnsi="Arial" w:cs="Arial"/>
          <w:sz w:val="32"/>
          <w:szCs w:val="32"/>
        </w:rPr>
        <w:t xml:space="preserve"> </w:t>
      </w:r>
      <w:r w:rsidR="00F138B7">
        <w:rPr>
          <w:rFonts w:ascii="Arial" w:hAnsi="Arial" w:cs="Arial"/>
          <w:sz w:val="32"/>
          <w:szCs w:val="32"/>
        </w:rPr>
        <w:tab/>
      </w:r>
    </w:p>
    <w:p w14:paraId="3A81E9A5" w14:textId="2D1DFFDD" w:rsidR="00F138B7" w:rsidRDefault="00F138B7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72ED7B47" w14:textId="77777777" w:rsidR="00BF3B2C" w:rsidRDefault="00BF3B2C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255C8B9F" w14:textId="7DD783E0" w:rsidR="00F138B7" w:rsidRDefault="00BF3B2C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F138B7">
        <w:drawing>
          <wp:inline distT="0" distB="0" distL="0" distR="0" wp14:anchorId="4FEB10F9" wp14:editId="0DBD2AC2">
            <wp:extent cx="3576318" cy="26822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3207" cy="270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3A78" w14:textId="77777777" w:rsidR="00BF3B2C" w:rsidRDefault="00BF3B2C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47E42D8B" w14:textId="77777777" w:rsidR="00BF3B2C" w:rsidRDefault="00BF3B2C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73CFCEAE" w14:textId="1B9F4343" w:rsidR="00FF067D" w:rsidRDefault="00F138B7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F138B7">
        <w:rPr>
          <w:rFonts w:ascii="Arial" w:hAnsi="Arial" w:cs="Arial"/>
          <w:b/>
          <w:bCs/>
          <w:sz w:val="40"/>
          <w:szCs w:val="40"/>
          <w:u w:val="single"/>
        </w:rPr>
        <w:t>Schnee selber machen</w:t>
      </w:r>
    </w:p>
    <w:p w14:paraId="7FC90F38" w14:textId="69E94931" w:rsidR="00F138B7" w:rsidRDefault="00F138B7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35A9BE6F" w14:textId="7AABBAB9" w:rsidR="00F138B7" w:rsidRPr="00BF3B2C" w:rsidRDefault="00F138B7" w:rsidP="00F138B7">
      <w:pPr>
        <w:ind w:firstLine="708"/>
        <w:jc w:val="center"/>
        <w:rPr>
          <w:rFonts w:ascii="Arial" w:hAnsi="Arial" w:cs="Arial"/>
          <w:b/>
          <w:bCs/>
          <w:sz w:val="32"/>
          <w:szCs w:val="32"/>
        </w:rPr>
      </w:pPr>
      <w:r w:rsidRPr="00BF3B2C">
        <w:rPr>
          <w:rFonts w:ascii="Arial" w:hAnsi="Arial" w:cs="Arial"/>
          <w:b/>
          <w:bCs/>
          <w:sz w:val="32"/>
          <w:szCs w:val="32"/>
        </w:rPr>
        <w:t>Material:</w:t>
      </w:r>
    </w:p>
    <w:p w14:paraId="29273562" w14:textId="2FE0429C" w:rsidR="00F138B7" w:rsidRPr="00BF3B2C" w:rsidRDefault="00BF3B2C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BF3B2C">
        <w:rPr>
          <w:rFonts w:ascii="Arial" w:hAnsi="Arial" w:cs="Arial"/>
          <w:sz w:val="32"/>
          <w:szCs w:val="32"/>
        </w:rPr>
        <w:t>eine große Schüssel</w:t>
      </w:r>
    </w:p>
    <w:p w14:paraId="44FFEB7F" w14:textId="504B8D65" w:rsidR="00BF3B2C" w:rsidRPr="00BF3B2C" w:rsidRDefault="00BF3B2C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BF3B2C">
        <w:rPr>
          <w:rFonts w:ascii="Arial" w:hAnsi="Arial" w:cs="Arial"/>
          <w:sz w:val="32"/>
          <w:szCs w:val="32"/>
        </w:rPr>
        <w:t xml:space="preserve">Speisestärke </w:t>
      </w:r>
    </w:p>
    <w:p w14:paraId="7D7C2D19" w14:textId="49681CFC" w:rsidR="00BF3B2C" w:rsidRPr="00BF3B2C" w:rsidRDefault="00BF3B2C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BF3B2C">
        <w:rPr>
          <w:rFonts w:ascii="Arial" w:hAnsi="Arial" w:cs="Arial"/>
          <w:sz w:val="32"/>
          <w:szCs w:val="32"/>
        </w:rPr>
        <w:t xml:space="preserve">Rasierschaum </w:t>
      </w:r>
    </w:p>
    <w:p w14:paraId="3A2CBFDF" w14:textId="61C99D0F" w:rsidR="00BF3B2C" w:rsidRPr="00BF3B2C" w:rsidRDefault="00BF3B2C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0E9B3A7E" w14:textId="3565D6EA" w:rsidR="00BF3B2C" w:rsidRPr="00BF3B2C" w:rsidRDefault="00BF3B2C" w:rsidP="00F138B7">
      <w:pPr>
        <w:ind w:firstLine="708"/>
        <w:jc w:val="center"/>
        <w:rPr>
          <w:rFonts w:ascii="Arial" w:hAnsi="Arial" w:cs="Arial"/>
          <w:b/>
          <w:bCs/>
          <w:sz w:val="32"/>
          <w:szCs w:val="32"/>
        </w:rPr>
      </w:pPr>
      <w:r w:rsidRPr="00BF3B2C">
        <w:rPr>
          <w:rFonts w:ascii="Arial" w:hAnsi="Arial" w:cs="Arial"/>
          <w:b/>
          <w:bCs/>
          <w:sz w:val="32"/>
          <w:szCs w:val="32"/>
        </w:rPr>
        <w:t>Zubereitung:</w:t>
      </w:r>
    </w:p>
    <w:p w14:paraId="1EF2AFAB" w14:textId="17B3FCEC" w:rsidR="00BF3B2C" w:rsidRDefault="00BF3B2C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BF3B2C">
        <w:rPr>
          <w:rFonts w:ascii="Arial" w:hAnsi="Arial" w:cs="Arial"/>
          <w:sz w:val="32"/>
          <w:szCs w:val="32"/>
        </w:rPr>
        <w:t xml:space="preserve">Ein Paket Speisestärke in eine große Schüssel füllen. Den Rasierschaum je nach gewünschter Konsistenz dazugeben und gut verkneten. Und schon ist euer selbst gemachter Schnee fertig zum Bespielen. </w:t>
      </w:r>
    </w:p>
    <w:p w14:paraId="6EFAB1E3" w14:textId="22874E99" w:rsidR="00BF3B2C" w:rsidRDefault="00BF3B2C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3BDF043F" w14:textId="75B2B55B" w:rsidR="00BF3B2C" w:rsidRDefault="00BF3B2C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03B390E1" w14:textId="77777777" w:rsidR="00ED62D7" w:rsidRDefault="00ED62D7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</w:rPr>
      </w:pPr>
    </w:p>
    <w:p w14:paraId="64FF52B3" w14:textId="2D45E923" w:rsidR="00BF3B2C" w:rsidRPr="00ED62D7" w:rsidRDefault="00BF3B2C" w:rsidP="00ED62D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ED62D7">
        <w:rPr>
          <w:rFonts w:ascii="Arial" w:hAnsi="Arial" w:cs="Arial"/>
          <w:b/>
          <w:bCs/>
          <w:sz w:val="40"/>
          <w:szCs w:val="40"/>
          <w:u w:val="single"/>
        </w:rPr>
        <w:t>Knusperhäuschen</w:t>
      </w:r>
    </w:p>
    <w:p w14:paraId="16095F54" w14:textId="77777777" w:rsid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  <w:u w:val="single"/>
        </w:rPr>
      </w:pPr>
    </w:p>
    <w:p w14:paraId="425AE6AA" w14:textId="4AE032CA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  <w:u w:val="single"/>
        </w:rPr>
      </w:pPr>
      <w:r w:rsidRPr="00ED62D7">
        <w:rPr>
          <w:rFonts w:ascii="Arial" w:hAnsi="Arial" w:cs="Arial"/>
          <w:sz w:val="28"/>
          <w:szCs w:val="28"/>
          <w:u w:val="single"/>
        </w:rPr>
        <w:t>Zutaten für ein Häuschen:</w:t>
      </w:r>
    </w:p>
    <w:p w14:paraId="1E5FB701" w14:textId="58FC5CEE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ED62D7">
        <w:rPr>
          <w:rFonts w:ascii="Arial" w:hAnsi="Arial" w:cs="Arial"/>
          <w:sz w:val="28"/>
          <w:szCs w:val="28"/>
        </w:rPr>
        <w:t>3 Butterkekse</w:t>
      </w:r>
    </w:p>
    <w:p w14:paraId="500F1E9C" w14:textId="2C03FFC3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ED62D7">
        <w:rPr>
          <w:rFonts w:ascii="Arial" w:hAnsi="Arial" w:cs="Arial"/>
          <w:sz w:val="28"/>
          <w:szCs w:val="28"/>
        </w:rPr>
        <w:t>Puderzucker</w:t>
      </w:r>
    </w:p>
    <w:p w14:paraId="1281AEEA" w14:textId="4F607689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ED62D7">
        <w:rPr>
          <w:rFonts w:ascii="Arial" w:hAnsi="Arial" w:cs="Arial"/>
          <w:sz w:val="28"/>
          <w:szCs w:val="28"/>
        </w:rPr>
        <w:t>Zitronensaft</w:t>
      </w:r>
    </w:p>
    <w:p w14:paraId="42B05470" w14:textId="603BFAAE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ED62D7">
        <w:rPr>
          <w:rFonts w:ascii="Arial" w:hAnsi="Arial" w:cs="Arial"/>
          <w:sz w:val="28"/>
          <w:szCs w:val="28"/>
        </w:rPr>
        <w:t>Kleine Gummibärchen</w:t>
      </w:r>
    </w:p>
    <w:p w14:paraId="780CCC62" w14:textId="20815FCD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ED62D7">
        <w:rPr>
          <w:rFonts w:ascii="Arial" w:hAnsi="Arial" w:cs="Arial"/>
          <w:sz w:val="28"/>
          <w:szCs w:val="28"/>
        </w:rPr>
        <w:t>Kleine Smarties</w:t>
      </w:r>
    </w:p>
    <w:p w14:paraId="1E450009" w14:textId="581F1476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</w:p>
    <w:p w14:paraId="3B60DFBD" w14:textId="387DAE5B" w:rsidR="00ED62D7" w:rsidRPr="00ED62D7" w:rsidRDefault="00ED62D7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ED62D7">
        <w:rPr>
          <w:rFonts w:ascii="Arial" w:hAnsi="Arial" w:cs="Arial"/>
          <w:sz w:val="28"/>
          <w:szCs w:val="28"/>
        </w:rPr>
        <w:t>Und so geht´s:</w:t>
      </w:r>
    </w:p>
    <w:p w14:paraId="46B2EF14" w14:textId="6AA9B4AB" w:rsidR="00ED62D7" w:rsidRPr="00ED62D7" w:rsidRDefault="00BF3B2C" w:rsidP="00ED62D7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ED62D7">
        <w:rPr>
          <w:rFonts w:ascii="Arial" w:hAnsi="Arial" w:cs="Arial"/>
          <w:sz w:val="28"/>
          <w:szCs w:val="28"/>
        </w:rPr>
        <w:t xml:space="preserve">Aus dem Puderzucker und dem Zitronensaft einen zähen Zuckerguss herstellen - da muss man ein wenig probieren, bis die gewünschte Konsistenz erreicht ist. </w:t>
      </w:r>
      <w:r w:rsidRPr="00ED62D7">
        <w:rPr>
          <w:rFonts w:ascii="Arial" w:hAnsi="Arial" w:cs="Arial"/>
          <w:sz w:val="28"/>
          <w:szCs w:val="28"/>
        </w:rPr>
        <w:t>Bei zwei Keksen d</w:t>
      </w:r>
      <w:r w:rsidRPr="00ED62D7">
        <w:rPr>
          <w:rFonts w:ascii="Arial" w:hAnsi="Arial" w:cs="Arial"/>
          <w:sz w:val="28"/>
          <w:szCs w:val="28"/>
        </w:rPr>
        <w:t xml:space="preserve">ie kurzen Seiten dick mit Zuckerguss einstreichen und als Dach zusammenkleben. </w:t>
      </w:r>
      <w:r w:rsidR="00ED62D7" w:rsidRPr="00ED62D7">
        <w:rPr>
          <w:rFonts w:ascii="Arial" w:hAnsi="Arial" w:cs="Arial"/>
          <w:sz w:val="28"/>
          <w:szCs w:val="28"/>
        </w:rPr>
        <w:t xml:space="preserve">Diese Auf den hinteren Teil des dritten Kekses befestigen, </w:t>
      </w:r>
      <w:r w:rsidRPr="00ED62D7">
        <w:rPr>
          <w:rFonts w:ascii="Arial" w:hAnsi="Arial" w:cs="Arial"/>
          <w:sz w:val="28"/>
          <w:szCs w:val="28"/>
        </w:rPr>
        <w:t>es soll vorne eine kleine freie Fläche entstehen. Auf dieser Fläche wieder zwei kleine Kleckse Zuckerguss geben und jeweils ein Gummibärchen d</w:t>
      </w:r>
      <w:r w:rsidR="00ED62D7" w:rsidRPr="00ED62D7">
        <w:rPr>
          <w:rFonts w:ascii="Arial" w:hAnsi="Arial" w:cs="Arial"/>
          <w:sz w:val="28"/>
          <w:szCs w:val="28"/>
        </w:rPr>
        <w:t>a</w:t>
      </w:r>
      <w:r w:rsidRPr="00ED62D7">
        <w:rPr>
          <w:rFonts w:ascii="Arial" w:hAnsi="Arial" w:cs="Arial"/>
          <w:sz w:val="28"/>
          <w:szCs w:val="28"/>
        </w:rPr>
        <w:t xml:space="preserve">rauf drücken. </w:t>
      </w:r>
      <w:r w:rsidR="00ED62D7" w:rsidRPr="00ED62D7">
        <w:rPr>
          <w:rFonts w:ascii="Arial" w:hAnsi="Arial" w:cs="Arial"/>
          <w:sz w:val="28"/>
          <w:szCs w:val="28"/>
        </w:rPr>
        <w:t xml:space="preserve">Anschließen kann das Dach mit Zuckerguss und kleinen Smarties verziert werden. </w:t>
      </w:r>
    </w:p>
    <w:p w14:paraId="0B84F318" w14:textId="77777777" w:rsidR="00ED62D7" w:rsidRDefault="00ED62D7" w:rsidP="00ED62D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35DA11ED" w14:textId="009ADB3B" w:rsidR="00ED62D7" w:rsidRDefault="00ED62D7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ED62D7">
        <w:drawing>
          <wp:inline distT="0" distB="0" distL="0" distR="0" wp14:anchorId="505DC4F4" wp14:editId="44B6F892">
            <wp:extent cx="3474720" cy="260604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255F" w14:textId="11D535A7" w:rsidR="00ED62D7" w:rsidRDefault="00ED62D7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3B77F96C" w14:textId="04A86F17" w:rsidR="00ED62D7" w:rsidRDefault="00ED62D7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056F67C5" w14:textId="77777777" w:rsidR="00650A45" w:rsidRDefault="00650A45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198F14FB" w14:textId="77777777" w:rsidR="00650A45" w:rsidRDefault="00650A45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4CBA8A70" w14:textId="1DEC9EA6" w:rsidR="00ED62D7" w:rsidRPr="00650A45" w:rsidRDefault="00ED62D7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650A45">
        <w:rPr>
          <w:rFonts w:ascii="Arial" w:hAnsi="Arial" w:cs="Arial"/>
          <w:b/>
          <w:bCs/>
          <w:sz w:val="40"/>
          <w:szCs w:val="40"/>
          <w:u w:val="single"/>
        </w:rPr>
        <w:t>Der ganz besondere Tannenbaum</w:t>
      </w:r>
    </w:p>
    <w:p w14:paraId="065DDFA6" w14:textId="31FB9B30" w:rsidR="00ED62D7" w:rsidRDefault="00ED62D7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1C7D4287" w14:textId="77777777" w:rsidR="00650A45" w:rsidRPr="00650A45" w:rsidRDefault="00650A45" w:rsidP="00F138B7">
      <w:pPr>
        <w:ind w:firstLine="708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383CBC60" w14:textId="48912330" w:rsidR="00ED62D7" w:rsidRDefault="00ED62D7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ED62D7">
        <w:drawing>
          <wp:inline distT="0" distB="0" distL="0" distR="0" wp14:anchorId="05E97A6C" wp14:editId="5580C84D">
            <wp:extent cx="2540000" cy="3240251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7336" cy="32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D3E4" w14:textId="2124B063" w:rsidR="00ED62D7" w:rsidRDefault="00ED62D7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479F15ED" w14:textId="77777777" w:rsidR="00650A45" w:rsidRDefault="00650A45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3E615C2F" w14:textId="381A43BA" w:rsidR="00ED62D7" w:rsidRDefault="00ED62D7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</w:p>
    <w:p w14:paraId="62A50970" w14:textId="0906F5A4" w:rsidR="00ED62D7" w:rsidRPr="00BF3B2C" w:rsidRDefault="00ED62D7" w:rsidP="00F138B7">
      <w:pPr>
        <w:ind w:firstLine="708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Aus restlichen Papierstreifen, die beim Basteln </w:t>
      </w:r>
      <w:r w:rsidR="00650A45">
        <w:rPr>
          <w:rFonts w:ascii="Arial" w:hAnsi="Arial" w:cs="Arial"/>
          <w:sz w:val="32"/>
          <w:szCs w:val="32"/>
        </w:rPr>
        <w:t>übergeblieben</w:t>
      </w:r>
      <w:r>
        <w:rPr>
          <w:rFonts w:ascii="Arial" w:hAnsi="Arial" w:cs="Arial"/>
          <w:sz w:val="32"/>
          <w:szCs w:val="32"/>
        </w:rPr>
        <w:t xml:space="preserve"> waren, kann ein wunderschöner Tannenbaum geklebt werden. </w:t>
      </w:r>
    </w:p>
    <w:sectPr w:rsidR="00ED62D7" w:rsidRPr="00BF3B2C" w:rsidSect="00405919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3383BD" w14:textId="77777777" w:rsidR="00FB1E89" w:rsidRDefault="00FB1E89" w:rsidP="000E47F9">
      <w:pPr>
        <w:spacing w:after="0" w:line="240" w:lineRule="auto"/>
      </w:pPr>
      <w:r>
        <w:separator/>
      </w:r>
    </w:p>
  </w:endnote>
  <w:endnote w:type="continuationSeparator" w:id="0">
    <w:p w14:paraId="7D7B718D" w14:textId="77777777" w:rsidR="00FB1E89" w:rsidRDefault="00FB1E89" w:rsidP="000E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52FBE" w14:textId="77777777" w:rsidR="00FB1E89" w:rsidRDefault="00FB1E89" w:rsidP="000E47F9">
      <w:pPr>
        <w:spacing w:after="0" w:line="240" w:lineRule="auto"/>
      </w:pPr>
      <w:r>
        <w:separator/>
      </w:r>
    </w:p>
  </w:footnote>
  <w:footnote w:type="continuationSeparator" w:id="0">
    <w:p w14:paraId="1976C95E" w14:textId="77777777" w:rsidR="00FB1E89" w:rsidRDefault="00FB1E89" w:rsidP="000E4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1392F"/>
    <w:multiLevelType w:val="multilevel"/>
    <w:tmpl w:val="F272C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3062"/>
    <w:rsid w:val="00040410"/>
    <w:rsid w:val="000E47F9"/>
    <w:rsid w:val="002747CC"/>
    <w:rsid w:val="00285F15"/>
    <w:rsid w:val="002A1BD2"/>
    <w:rsid w:val="002B5E5A"/>
    <w:rsid w:val="002C3132"/>
    <w:rsid w:val="00405919"/>
    <w:rsid w:val="00462945"/>
    <w:rsid w:val="005E3062"/>
    <w:rsid w:val="00650A45"/>
    <w:rsid w:val="006B0AF9"/>
    <w:rsid w:val="00791B09"/>
    <w:rsid w:val="007F1DD9"/>
    <w:rsid w:val="008F2D7C"/>
    <w:rsid w:val="00956F95"/>
    <w:rsid w:val="0097468A"/>
    <w:rsid w:val="00AE1645"/>
    <w:rsid w:val="00B80FCB"/>
    <w:rsid w:val="00BB3064"/>
    <w:rsid w:val="00BC6D0D"/>
    <w:rsid w:val="00BF3B2C"/>
    <w:rsid w:val="00D56FF8"/>
    <w:rsid w:val="00DA4F53"/>
    <w:rsid w:val="00DC66CA"/>
    <w:rsid w:val="00DD4325"/>
    <w:rsid w:val="00EB0B58"/>
    <w:rsid w:val="00ED62D7"/>
    <w:rsid w:val="00F138B7"/>
    <w:rsid w:val="00F402D6"/>
    <w:rsid w:val="00F42ABB"/>
    <w:rsid w:val="00FB1E89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3" type="connector" idref="#Gerade Verbindung mit Pfeil 9"/>
        <o:r id="V:Rule4" type="connector" idref="#_x0000_s1055"/>
      </o:rules>
    </o:shapelayout>
  </w:shapeDefaults>
  <w:decimalSymbol w:val=","/>
  <w:listSeparator w:val=";"/>
  <w14:docId w14:val="3D01AC0A"/>
  <w15:docId w15:val="{042EE62A-5F4A-4456-BD5A-B87CE8D4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2945"/>
  </w:style>
  <w:style w:type="paragraph" w:styleId="berschrift2">
    <w:name w:val="heading 2"/>
    <w:basedOn w:val="Standard"/>
    <w:link w:val="berschrift2Zchn"/>
    <w:uiPriority w:val="9"/>
    <w:qFormat/>
    <w:rsid w:val="004059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42AB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42AB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E4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47F9"/>
  </w:style>
  <w:style w:type="paragraph" w:styleId="Fuzeile">
    <w:name w:val="footer"/>
    <w:basedOn w:val="Standard"/>
    <w:link w:val="FuzeileZchn"/>
    <w:uiPriority w:val="99"/>
    <w:unhideWhenUsed/>
    <w:rsid w:val="000E4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F9"/>
  </w:style>
  <w:style w:type="character" w:customStyle="1" w:styleId="berschrift2Zchn">
    <w:name w:val="Überschrift 2 Zchn"/>
    <w:basedOn w:val="Absatz-Standardschriftart"/>
    <w:link w:val="berschrift2"/>
    <w:uiPriority w:val="9"/>
    <w:rsid w:val="0040591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Listenabsatz">
    <w:name w:val="List Paragraph"/>
    <w:basedOn w:val="Standard"/>
    <w:uiPriority w:val="34"/>
    <w:qFormat/>
    <w:rsid w:val="00405919"/>
    <w:pPr>
      <w:spacing w:after="200" w:line="276" w:lineRule="auto"/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frohe-weihnachten-fest-gl%C3%BCckwunsch-1086773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905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Huke-Scheer</dc:creator>
  <cp:lastModifiedBy>Rita Huke-Scheer</cp:lastModifiedBy>
  <cp:revision>6</cp:revision>
  <dcterms:created xsi:type="dcterms:W3CDTF">2020-12-13T20:24:00Z</dcterms:created>
  <dcterms:modified xsi:type="dcterms:W3CDTF">2020-12-16T08:28:00Z</dcterms:modified>
</cp:coreProperties>
</file>